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2D" w:rsidRPr="003E0525" w:rsidRDefault="0097572D" w:rsidP="0097572D">
      <w:pPr>
        <w:pStyle w:val="NoSpacing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3E0525">
        <w:rPr>
          <w:rFonts w:asciiTheme="majorHAnsi" w:hAnsiTheme="majorHAnsi" w:cstheme="majorHAnsi"/>
          <w:b/>
          <w:caps/>
          <w:sz w:val="24"/>
          <w:szCs w:val="24"/>
        </w:rPr>
        <w:t>Children’s Hospital Foundation</w:t>
      </w:r>
    </w:p>
    <w:p w:rsidR="00357F04" w:rsidRDefault="0097572D" w:rsidP="003E0525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615025">
        <w:rPr>
          <w:rFonts w:asciiTheme="majorHAnsi" w:hAnsiTheme="majorHAnsi" w:cstheme="majorHAnsi"/>
          <w:sz w:val="24"/>
          <w:szCs w:val="24"/>
        </w:rPr>
        <w:t>Minutes- Board of Directors Meeting</w:t>
      </w:r>
    </w:p>
    <w:p w:rsidR="0097572D" w:rsidRPr="00615025" w:rsidRDefault="00357F04" w:rsidP="0097572D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Marshall </w:t>
      </w:r>
      <w:r w:rsidR="00113C42">
        <w:rPr>
          <w:rFonts w:asciiTheme="majorHAnsi" w:hAnsiTheme="majorHAnsi" w:cstheme="majorHAnsi"/>
          <w:sz w:val="24"/>
          <w:szCs w:val="24"/>
        </w:rPr>
        <w:t>Conference Room</w:t>
      </w:r>
    </w:p>
    <w:p w:rsidR="0097572D" w:rsidRPr="00615025" w:rsidRDefault="00113C42" w:rsidP="0097572D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901 N. Lincoln Blvd Oklahoma City, OK 73104</w:t>
      </w:r>
    </w:p>
    <w:p w:rsidR="0097572D" w:rsidRPr="00615025" w:rsidRDefault="0097572D" w:rsidP="0097572D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615025">
        <w:rPr>
          <w:rFonts w:asciiTheme="majorHAnsi" w:hAnsiTheme="majorHAnsi" w:cstheme="majorHAnsi"/>
          <w:sz w:val="24"/>
          <w:szCs w:val="24"/>
        </w:rPr>
        <w:t xml:space="preserve">4:00 PM </w:t>
      </w:r>
      <w:r w:rsidR="00CB4524">
        <w:rPr>
          <w:rFonts w:asciiTheme="majorHAnsi" w:hAnsiTheme="majorHAnsi" w:cstheme="majorHAnsi"/>
          <w:sz w:val="24"/>
          <w:szCs w:val="24"/>
        </w:rPr>
        <w:t>November 14, 2019</w:t>
      </w:r>
    </w:p>
    <w:p w:rsidR="00A9790E" w:rsidRPr="00615025" w:rsidRDefault="00A9790E" w:rsidP="0097572D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97572D" w:rsidRDefault="0097572D" w:rsidP="009757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0F61FA">
        <w:rPr>
          <w:rFonts w:asciiTheme="majorHAnsi" w:hAnsiTheme="majorHAnsi" w:cstheme="majorHAnsi"/>
          <w:b/>
          <w:i/>
          <w:sz w:val="24"/>
          <w:szCs w:val="24"/>
        </w:rPr>
        <w:t xml:space="preserve">ATTENDEES: </w:t>
      </w:r>
      <w:r w:rsidR="003E0525" w:rsidRPr="000F61FA">
        <w:rPr>
          <w:rFonts w:asciiTheme="majorHAnsi" w:hAnsiTheme="majorHAnsi" w:cstheme="majorHAnsi"/>
          <w:i/>
          <w:sz w:val="24"/>
          <w:szCs w:val="24"/>
        </w:rPr>
        <w:t xml:space="preserve">Joe Lewallen-President, Kathy McCracken-Executive Director. </w:t>
      </w:r>
      <w:r w:rsidR="00485FA1" w:rsidRPr="000F61FA">
        <w:rPr>
          <w:rFonts w:asciiTheme="majorHAnsi" w:hAnsiTheme="majorHAnsi" w:cstheme="majorHAnsi"/>
          <w:i/>
          <w:sz w:val="24"/>
          <w:szCs w:val="24"/>
        </w:rPr>
        <w:t xml:space="preserve">Brooks Altshuler, </w:t>
      </w:r>
      <w:r w:rsidR="00357F04" w:rsidRPr="000F61FA">
        <w:rPr>
          <w:rFonts w:asciiTheme="majorHAnsi" w:hAnsiTheme="majorHAnsi" w:cstheme="majorHAnsi"/>
          <w:i/>
          <w:sz w:val="24"/>
          <w:szCs w:val="24"/>
        </w:rPr>
        <w:t xml:space="preserve">Vi Blalock, </w:t>
      </w:r>
      <w:r w:rsidR="00485FA1" w:rsidRPr="000F61FA">
        <w:rPr>
          <w:rFonts w:asciiTheme="majorHAnsi" w:hAnsiTheme="majorHAnsi" w:cstheme="majorHAnsi"/>
          <w:i/>
          <w:sz w:val="24"/>
          <w:szCs w:val="24"/>
        </w:rPr>
        <w:t>Justin Brown,</w:t>
      </w:r>
      <w:r w:rsidR="00357F04" w:rsidRPr="000F61FA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CB4524" w:rsidRPr="000F61FA">
        <w:rPr>
          <w:rFonts w:asciiTheme="majorHAnsi" w:hAnsiTheme="majorHAnsi" w:cstheme="majorHAnsi"/>
          <w:i/>
          <w:sz w:val="24"/>
          <w:szCs w:val="24"/>
        </w:rPr>
        <w:t>Christy Everest</w:t>
      </w:r>
      <w:r w:rsidR="003E0525" w:rsidRPr="000F61FA">
        <w:rPr>
          <w:rFonts w:asciiTheme="majorHAnsi" w:hAnsiTheme="majorHAnsi" w:cstheme="majorHAnsi"/>
          <w:i/>
          <w:sz w:val="24"/>
          <w:szCs w:val="24"/>
        </w:rPr>
        <w:t>, Mo Gessouroun</w:t>
      </w:r>
      <w:r w:rsidR="00357F04" w:rsidRPr="000F61FA">
        <w:rPr>
          <w:rFonts w:asciiTheme="majorHAnsi" w:hAnsiTheme="majorHAnsi" w:cstheme="majorHAnsi"/>
          <w:i/>
          <w:sz w:val="24"/>
          <w:szCs w:val="24"/>
        </w:rPr>
        <w:t xml:space="preserve"> MD, </w:t>
      </w:r>
      <w:r w:rsidR="00CB4524" w:rsidRPr="000F61FA">
        <w:rPr>
          <w:rFonts w:asciiTheme="majorHAnsi" w:hAnsiTheme="majorHAnsi" w:cstheme="majorHAnsi"/>
          <w:i/>
          <w:sz w:val="24"/>
          <w:szCs w:val="24"/>
        </w:rPr>
        <w:t xml:space="preserve">Sue Homsey, </w:t>
      </w:r>
      <w:r w:rsidR="003E0525" w:rsidRPr="000F61FA">
        <w:rPr>
          <w:rFonts w:asciiTheme="majorHAnsi" w:hAnsiTheme="majorHAnsi" w:cstheme="majorHAnsi"/>
          <w:i/>
          <w:sz w:val="24"/>
          <w:szCs w:val="24"/>
        </w:rPr>
        <w:t>Chay Kramer,</w:t>
      </w:r>
      <w:r w:rsidR="00CB4524" w:rsidRPr="000F61FA">
        <w:rPr>
          <w:rFonts w:asciiTheme="majorHAnsi" w:hAnsiTheme="majorHAnsi" w:cstheme="majorHAnsi"/>
          <w:i/>
          <w:sz w:val="24"/>
          <w:szCs w:val="24"/>
        </w:rPr>
        <w:t xml:space="preserve"> Jenny Love Meyer, Chris Meyers, </w:t>
      </w:r>
      <w:r w:rsidR="00357F04" w:rsidRPr="000F61FA">
        <w:rPr>
          <w:rFonts w:asciiTheme="majorHAnsi" w:hAnsiTheme="majorHAnsi" w:cstheme="majorHAnsi"/>
          <w:i/>
          <w:sz w:val="24"/>
          <w:szCs w:val="24"/>
        </w:rPr>
        <w:t xml:space="preserve">Jason Nelson, </w:t>
      </w:r>
      <w:r w:rsidR="00CB4524" w:rsidRPr="000F61FA">
        <w:rPr>
          <w:rFonts w:asciiTheme="majorHAnsi" w:hAnsiTheme="majorHAnsi" w:cstheme="majorHAnsi"/>
          <w:i/>
          <w:sz w:val="24"/>
          <w:szCs w:val="24"/>
        </w:rPr>
        <w:t>Susan Porter</w:t>
      </w:r>
    </w:p>
    <w:p w:rsidR="003E0525" w:rsidRDefault="003E0525" w:rsidP="009757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:rsidR="00CB4524" w:rsidRPr="00CB4524" w:rsidRDefault="00CB4524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B4524">
        <w:rPr>
          <w:rFonts w:asciiTheme="majorHAnsi" w:hAnsiTheme="majorHAnsi" w:cstheme="majorHAnsi"/>
          <w:b/>
          <w:sz w:val="24"/>
          <w:szCs w:val="24"/>
        </w:rPr>
        <w:t>Joining by Phone: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Jeff Starling, Al Warren</w:t>
      </w:r>
    </w:p>
    <w:p w:rsidR="00D1599F" w:rsidRDefault="00D1599F" w:rsidP="009757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</w:p>
    <w:p w:rsidR="00B612D1" w:rsidRDefault="00357F04" w:rsidP="009757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Guest</w:t>
      </w:r>
      <w:r w:rsidR="003E0525">
        <w:rPr>
          <w:rFonts w:asciiTheme="majorHAnsi" w:hAnsiTheme="majorHAnsi" w:cstheme="majorHAnsi"/>
          <w:b/>
          <w:i/>
          <w:sz w:val="24"/>
          <w:szCs w:val="24"/>
        </w:rPr>
        <w:t>s</w:t>
      </w:r>
      <w:r w:rsidR="00B612D1" w:rsidRPr="00615025">
        <w:rPr>
          <w:rFonts w:asciiTheme="majorHAnsi" w:hAnsiTheme="majorHAnsi" w:cstheme="majorHAnsi"/>
          <w:b/>
          <w:i/>
          <w:sz w:val="24"/>
          <w:szCs w:val="24"/>
        </w:rPr>
        <w:t>:</w:t>
      </w:r>
      <w:r w:rsidR="00B612D1" w:rsidRPr="00615025">
        <w:rPr>
          <w:rFonts w:asciiTheme="majorHAnsi" w:hAnsiTheme="majorHAnsi" w:cstheme="majorHAnsi"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</w:rPr>
        <w:t>Sherry Dale</w:t>
      </w:r>
      <w:r w:rsidR="00485FA1">
        <w:rPr>
          <w:rFonts w:asciiTheme="majorHAnsi" w:hAnsiTheme="majorHAnsi" w:cstheme="majorHAnsi"/>
          <w:i/>
          <w:sz w:val="24"/>
          <w:szCs w:val="24"/>
        </w:rPr>
        <w:t>, Gene Hopper</w:t>
      </w:r>
      <w:r w:rsidR="00CB4524">
        <w:rPr>
          <w:rFonts w:asciiTheme="majorHAnsi" w:hAnsiTheme="majorHAnsi" w:cstheme="majorHAnsi"/>
          <w:i/>
          <w:sz w:val="24"/>
          <w:szCs w:val="24"/>
        </w:rPr>
        <w:t>, Dr. Trent Tipple</w:t>
      </w:r>
      <w:r w:rsidR="00FC41F0">
        <w:rPr>
          <w:rFonts w:asciiTheme="majorHAnsi" w:hAnsiTheme="majorHAnsi" w:cstheme="majorHAnsi"/>
          <w:i/>
          <w:sz w:val="24"/>
          <w:szCs w:val="24"/>
        </w:rPr>
        <w:t>-</w:t>
      </w:r>
      <w:r w:rsidR="003E0525">
        <w:rPr>
          <w:rFonts w:asciiTheme="majorHAnsi" w:hAnsiTheme="majorHAnsi" w:cstheme="majorHAnsi"/>
          <w:i/>
          <w:sz w:val="24"/>
          <w:szCs w:val="24"/>
        </w:rPr>
        <w:t xml:space="preserve">CHF </w:t>
      </w:r>
      <w:r w:rsidR="00FC41F0">
        <w:rPr>
          <w:rFonts w:asciiTheme="majorHAnsi" w:hAnsiTheme="majorHAnsi" w:cstheme="majorHAnsi"/>
          <w:i/>
          <w:sz w:val="24"/>
          <w:szCs w:val="24"/>
        </w:rPr>
        <w:t>Reba McEntire Chair-Neonatology</w:t>
      </w:r>
      <w:r w:rsidR="00CB4524">
        <w:rPr>
          <w:rFonts w:asciiTheme="majorHAnsi" w:hAnsiTheme="majorHAnsi" w:cstheme="majorHAnsi"/>
          <w:i/>
          <w:sz w:val="24"/>
          <w:szCs w:val="24"/>
        </w:rPr>
        <w:t>, Dr. Ana Quintero</w:t>
      </w:r>
      <w:r w:rsidR="00FC41F0">
        <w:rPr>
          <w:rFonts w:asciiTheme="majorHAnsi" w:hAnsiTheme="majorHAnsi" w:cstheme="majorHAnsi"/>
          <w:i/>
          <w:sz w:val="24"/>
          <w:szCs w:val="24"/>
        </w:rPr>
        <w:t>-CHF Arthritis Foundation Chair-Rheumatology</w:t>
      </w:r>
    </w:p>
    <w:p w:rsidR="00485FA1" w:rsidRPr="00615025" w:rsidRDefault="00485FA1" w:rsidP="00CB4524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ab/>
      </w:r>
    </w:p>
    <w:p w:rsidR="00B612D1" w:rsidRPr="00615025" w:rsidRDefault="00B612D1" w:rsidP="0097572D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615025">
        <w:rPr>
          <w:rFonts w:asciiTheme="majorHAnsi" w:hAnsiTheme="majorHAnsi" w:cstheme="majorHAnsi"/>
          <w:b/>
          <w:i/>
          <w:sz w:val="24"/>
          <w:szCs w:val="24"/>
        </w:rPr>
        <w:t>Staff</w:t>
      </w:r>
      <w:r w:rsidR="00C8709D">
        <w:rPr>
          <w:rFonts w:asciiTheme="majorHAnsi" w:hAnsiTheme="majorHAnsi" w:cstheme="majorHAnsi"/>
          <w:b/>
          <w:i/>
          <w:sz w:val="24"/>
          <w:szCs w:val="24"/>
        </w:rPr>
        <w:t>:</w:t>
      </w:r>
      <w:r w:rsidR="00667279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667279">
        <w:rPr>
          <w:rFonts w:asciiTheme="majorHAnsi" w:hAnsiTheme="majorHAnsi" w:cstheme="majorHAnsi"/>
          <w:i/>
          <w:sz w:val="24"/>
          <w:szCs w:val="24"/>
        </w:rPr>
        <w:t xml:space="preserve">Jennifer Beckett, Linzy Hall, </w:t>
      </w:r>
      <w:r w:rsidR="003E0525">
        <w:rPr>
          <w:rFonts w:asciiTheme="majorHAnsi" w:hAnsiTheme="majorHAnsi" w:cstheme="majorHAnsi"/>
          <w:i/>
          <w:sz w:val="24"/>
          <w:szCs w:val="24"/>
        </w:rPr>
        <w:t xml:space="preserve">Jenn Ketchum, </w:t>
      </w:r>
      <w:r w:rsidRPr="00615025">
        <w:rPr>
          <w:rFonts w:asciiTheme="majorHAnsi" w:hAnsiTheme="majorHAnsi" w:cstheme="majorHAnsi"/>
          <w:i/>
          <w:sz w:val="24"/>
          <w:szCs w:val="24"/>
        </w:rPr>
        <w:t>Jeremiah Lane, Ann Waller</w:t>
      </w:r>
    </w:p>
    <w:p w:rsidR="0097572D" w:rsidRPr="00615025" w:rsidRDefault="0097572D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C8709D" w:rsidRPr="00D5612B" w:rsidRDefault="00C8709D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8709D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Call to </w:t>
      </w:r>
      <w:r w:rsidR="00637A70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Order </w:t>
      </w:r>
      <w:r w:rsidRPr="00C8709D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– </w:t>
      </w:r>
      <w:r w:rsidR="00357F04">
        <w:rPr>
          <w:rFonts w:asciiTheme="majorHAnsi" w:hAnsiTheme="majorHAnsi" w:cstheme="majorHAnsi"/>
          <w:b/>
          <w:i/>
          <w:sz w:val="24"/>
          <w:szCs w:val="24"/>
          <w:u w:val="single"/>
        </w:rPr>
        <w:t>Joe Lewallen</w:t>
      </w:r>
      <w:r w:rsidR="00D5612B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="00D5612B">
        <w:rPr>
          <w:rFonts w:asciiTheme="majorHAnsi" w:hAnsiTheme="majorHAnsi" w:cstheme="majorHAnsi"/>
          <w:sz w:val="24"/>
          <w:szCs w:val="24"/>
        </w:rPr>
        <w:t>Board President Joe Lewallen</w:t>
      </w:r>
      <w:r w:rsidR="00486C16">
        <w:rPr>
          <w:rFonts w:asciiTheme="majorHAnsi" w:hAnsiTheme="majorHAnsi" w:cstheme="majorHAnsi"/>
          <w:sz w:val="24"/>
          <w:szCs w:val="24"/>
        </w:rPr>
        <w:t xml:space="preserve"> called </w:t>
      </w:r>
      <w:r w:rsidR="003E0525">
        <w:rPr>
          <w:rFonts w:asciiTheme="majorHAnsi" w:hAnsiTheme="majorHAnsi" w:cstheme="majorHAnsi"/>
          <w:sz w:val="24"/>
          <w:szCs w:val="24"/>
        </w:rPr>
        <w:t xml:space="preserve">the </w:t>
      </w:r>
      <w:r w:rsidR="00486C16">
        <w:rPr>
          <w:rFonts w:asciiTheme="majorHAnsi" w:hAnsiTheme="majorHAnsi" w:cstheme="majorHAnsi"/>
          <w:sz w:val="24"/>
          <w:szCs w:val="24"/>
        </w:rPr>
        <w:t>meeting to order at 4:10 p.m.</w:t>
      </w:r>
      <w:r w:rsidR="003326FA">
        <w:rPr>
          <w:rFonts w:asciiTheme="majorHAnsi" w:hAnsiTheme="majorHAnsi" w:cstheme="majorHAnsi"/>
          <w:sz w:val="24"/>
          <w:szCs w:val="24"/>
        </w:rPr>
        <w:t xml:space="preserve"> Minutes for the September 12</w:t>
      </w:r>
      <w:r w:rsidR="002C67FE">
        <w:rPr>
          <w:rFonts w:asciiTheme="majorHAnsi" w:hAnsiTheme="majorHAnsi" w:cstheme="majorHAnsi"/>
          <w:sz w:val="24"/>
          <w:szCs w:val="24"/>
        </w:rPr>
        <w:t>, 2019</w:t>
      </w:r>
      <w:r w:rsidR="003326FA">
        <w:rPr>
          <w:rFonts w:asciiTheme="majorHAnsi" w:hAnsiTheme="majorHAnsi" w:cstheme="majorHAnsi"/>
          <w:sz w:val="24"/>
          <w:szCs w:val="24"/>
        </w:rPr>
        <w:t xml:space="preserve"> meeting were presented for approval. Jeff Starling moved to approve </w:t>
      </w:r>
      <w:r w:rsidR="002C67FE">
        <w:rPr>
          <w:rFonts w:asciiTheme="majorHAnsi" w:hAnsiTheme="majorHAnsi" w:cstheme="majorHAnsi"/>
          <w:sz w:val="24"/>
          <w:szCs w:val="24"/>
        </w:rPr>
        <w:t>minutes as written, Chris Meyers seconded, m</w:t>
      </w:r>
      <w:r w:rsidR="00EB45B3">
        <w:rPr>
          <w:rFonts w:asciiTheme="majorHAnsi" w:hAnsiTheme="majorHAnsi" w:cstheme="majorHAnsi"/>
          <w:sz w:val="24"/>
          <w:szCs w:val="24"/>
        </w:rPr>
        <w:t xml:space="preserve">inutes were approved. </w:t>
      </w:r>
      <w:r w:rsidR="002C67FE" w:rsidRPr="002C67FE">
        <w:rPr>
          <w:rFonts w:asciiTheme="majorHAnsi" w:hAnsiTheme="majorHAnsi" w:cstheme="majorHAnsi"/>
          <w:sz w:val="24"/>
          <w:szCs w:val="24"/>
        </w:rPr>
        <w:t>Bylaws changes were presented to the b</w:t>
      </w:r>
      <w:r w:rsidR="00E63E45">
        <w:rPr>
          <w:rFonts w:asciiTheme="majorHAnsi" w:hAnsiTheme="majorHAnsi" w:cstheme="majorHAnsi"/>
          <w:sz w:val="24"/>
          <w:szCs w:val="24"/>
        </w:rPr>
        <w:t>oard electronically for approval</w:t>
      </w:r>
      <w:r w:rsidR="00EB45B3">
        <w:rPr>
          <w:rFonts w:asciiTheme="majorHAnsi" w:hAnsiTheme="majorHAnsi" w:cstheme="majorHAnsi"/>
          <w:sz w:val="24"/>
          <w:szCs w:val="24"/>
        </w:rPr>
        <w:t xml:space="preserve"> prior to meeting</w:t>
      </w:r>
      <w:r w:rsidR="002C67FE" w:rsidRPr="002C67FE">
        <w:rPr>
          <w:rFonts w:asciiTheme="majorHAnsi" w:hAnsiTheme="majorHAnsi" w:cstheme="majorHAnsi"/>
          <w:sz w:val="24"/>
          <w:szCs w:val="24"/>
        </w:rPr>
        <w:t xml:space="preserve">. The number of votes </w:t>
      </w:r>
      <w:r w:rsidR="00541DD1">
        <w:rPr>
          <w:rFonts w:asciiTheme="majorHAnsi" w:hAnsiTheme="majorHAnsi" w:cstheme="majorHAnsi"/>
          <w:sz w:val="24"/>
          <w:szCs w:val="24"/>
        </w:rPr>
        <w:t xml:space="preserve">needed </w:t>
      </w:r>
      <w:r w:rsidR="002C67FE" w:rsidRPr="002C67FE">
        <w:rPr>
          <w:rFonts w:asciiTheme="majorHAnsi" w:hAnsiTheme="majorHAnsi" w:cstheme="majorHAnsi"/>
          <w:sz w:val="24"/>
          <w:szCs w:val="24"/>
        </w:rPr>
        <w:t xml:space="preserve">to approve changes was not met; therefore, </w:t>
      </w:r>
      <w:r w:rsidR="00541DD1">
        <w:rPr>
          <w:rFonts w:asciiTheme="majorHAnsi" w:hAnsiTheme="majorHAnsi" w:cstheme="majorHAnsi"/>
          <w:sz w:val="24"/>
          <w:szCs w:val="24"/>
        </w:rPr>
        <w:t xml:space="preserve">the November </w:t>
      </w:r>
      <w:r w:rsidR="002C67FE" w:rsidRPr="002C67FE">
        <w:rPr>
          <w:rFonts w:asciiTheme="majorHAnsi" w:hAnsiTheme="majorHAnsi" w:cstheme="majorHAnsi"/>
          <w:sz w:val="24"/>
          <w:szCs w:val="24"/>
        </w:rPr>
        <w:t>meeting did not meet requirements for a quorum</w:t>
      </w:r>
      <w:r w:rsidR="00541DD1">
        <w:rPr>
          <w:rFonts w:asciiTheme="majorHAnsi" w:hAnsiTheme="majorHAnsi" w:cstheme="majorHAnsi"/>
          <w:sz w:val="24"/>
          <w:szCs w:val="24"/>
        </w:rPr>
        <w:t>.</w:t>
      </w:r>
      <w:r w:rsidR="00EB45B3" w:rsidRPr="00EB45B3">
        <w:t xml:space="preserve"> </w:t>
      </w:r>
      <w:r w:rsidR="00EB45B3">
        <w:rPr>
          <w:rFonts w:asciiTheme="majorHAnsi" w:hAnsiTheme="majorHAnsi" w:cstheme="majorHAnsi"/>
          <w:sz w:val="24"/>
          <w:szCs w:val="24"/>
        </w:rPr>
        <w:t xml:space="preserve">In Addition, </w:t>
      </w:r>
      <w:r w:rsidR="00EB45B3" w:rsidRPr="00EB45B3">
        <w:rPr>
          <w:rFonts w:asciiTheme="majorHAnsi" w:hAnsiTheme="majorHAnsi" w:cstheme="majorHAnsi"/>
          <w:sz w:val="24"/>
          <w:szCs w:val="24"/>
        </w:rPr>
        <w:t>without a quorum present minutes from September will be held over for a vote at the next meeting</w:t>
      </w:r>
      <w:r w:rsidR="00EB45B3">
        <w:rPr>
          <w:rFonts w:asciiTheme="majorHAnsi" w:hAnsiTheme="majorHAnsi" w:cstheme="majorHAnsi"/>
          <w:sz w:val="24"/>
          <w:szCs w:val="24"/>
        </w:rPr>
        <w:t xml:space="preserve"> and approval is not valid.</w:t>
      </w:r>
    </w:p>
    <w:p w:rsidR="00043EF9" w:rsidRDefault="00043EF9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043EF9" w:rsidRPr="002C67FE" w:rsidRDefault="00893967" w:rsidP="00043EF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Finance – Chris Meyers</w:t>
      </w:r>
      <w:r w:rsidR="00E974F0">
        <w:rPr>
          <w:rFonts w:asciiTheme="majorHAnsi" w:hAnsiTheme="majorHAnsi" w:cstheme="majorHAnsi"/>
          <w:b/>
          <w:i/>
          <w:sz w:val="24"/>
          <w:szCs w:val="24"/>
          <w:u w:val="single"/>
        </w:rPr>
        <w:t>:</w:t>
      </w:r>
      <w:r w:rsidR="00E974F0" w:rsidRPr="00E974F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974F0" w:rsidRPr="00E974F0">
        <w:rPr>
          <w:rFonts w:asciiTheme="majorHAnsi" w:hAnsiTheme="majorHAnsi" w:cstheme="majorHAnsi"/>
          <w:sz w:val="24"/>
          <w:szCs w:val="24"/>
        </w:rPr>
        <w:t>The attached financ</w:t>
      </w:r>
      <w:r w:rsidR="00E974F0">
        <w:rPr>
          <w:rFonts w:asciiTheme="majorHAnsi" w:hAnsiTheme="majorHAnsi" w:cstheme="majorHAnsi"/>
          <w:sz w:val="24"/>
          <w:szCs w:val="24"/>
        </w:rPr>
        <w:t xml:space="preserve">ials have been reviewed by the Finance Committee and all accounting is in order as presented. </w:t>
      </w:r>
    </w:p>
    <w:p w:rsidR="00893967" w:rsidRDefault="00893967" w:rsidP="00043EF9">
      <w:pPr>
        <w:pStyle w:val="NoSpacing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CE15D1" w:rsidRPr="00CE15D1" w:rsidRDefault="00893967" w:rsidP="00932F9A">
      <w:pPr>
        <w:pStyle w:val="NoSpacing"/>
        <w:rPr>
          <w:rFonts w:ascii="Calibri Light" w:hAnsi="Calibri Light" w:cs="Calibri Light"/>
          <w:bCs/>
          <w:iCs/>
          <w:sz w:val="24"/>
          <w:szCs w:val="24"/>
          <w:highlight w:val="yellow"/>
        </w:rPr>
      </w:pPr>
      <w:r w:rsidRPr="000F61FA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Special Events – Vi Blalock</w:t>
      </w:r>
      <w:r w:rsidR="00E974F0" w:rsidRPr="000F61FA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: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2C67FE" w:rsidRPr="000F61FA">
        <w:rPr>
          <w:rFonts w:ascii="Calibri Light" w:hAnsi="Calibri Light" w:cs="Calibri Light"/>
          <w:bCs/>
          <w:iCs/>
          <w:sz w:val="24"/>
          <w:szCs w:val="24"/>
        </w:rPr>
        <w:t>Dancing for A Miracle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event n</w:t>
      </w:r>
      <w:r w:rsidR="00E63E4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et </w:t>
      </w:r>
      <w:r w:rsidR="00CE15D1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income, 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>$381,403</w:t>
      </w:r>
      <w:r w:rsidR="00CE15D1" w:rsidRPr="000F61FA">
        <w:rPr>
          <w:rFonts w:ascii="Calibri Light" w:hAnsi="Calibri Light" w:cs="Calibri Light"/>
          <w:bCs/>
          <w:iCs/>
          <w:sz w:val="24"/>
          <w:szCs w:val="24"/>
        </w:rPr>
        <w:t>,</w:t>
      </w:r>
      <w:r w:rsidR="00E63E4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>g</w:t>
      </w:r>
      <w:r w:rsidR="00E63E45" w:rsidRPr="000F61FA">
        <w:rPr>
          <w:rFonts w:ascii="Calibri Light" w:hAnsi="Calibri Light" w:cs="Calibri Light"/>
          <w:bCs/>
          <w:iCs/>
          <w:sz w:val="24"/>
          <w:szCs w:val="24"/>
        </w:rPr>
        <w:t>ross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46325E" w:rsidRPr="000F61FA">
        <w:rPr>
          <w:rFonts w:ascii="Calibri Light" w:hAnsi="Calibri Light" w:cs="Calibri Light"/>
          <w:bCs/>
          <w:iCs/>
          <w:sz w:val="24"/>
          <w:szCs w:val="24"/>
        </w:rPr>
        <w:t>totaled</w:t>
      </w:r>
      <w:r w:rsidR="00E63E4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$537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>,662, expenses totaled $156,258</w:t>
      </w:r>
      <w:r w:rsidR="00CE15D1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.  </w:t>
      </w:r>
      <w:r w:rsidR="00FF3E15" w:rsidRPr="00FF3E15">
        <w:rPr>
          <w:rFonts w:ascii="Calibri Light" w:hAnsi="Calibri Light" w:cs="Calibri Light"/>
          <w:bCs/>
          <w:iCs/>
          <w:sz w:val="24"/>
          <w:szCs w:val="24"/>
        </w:rPr>
        <w:t>Attendees</w:t>
      </w:r>
      <w:r w:rsidR="00CE15D1" w:rsidRPr="00FF3E15">
        <w:rPr>
          <w:rFonts w:ascii="Calibri Light" w:hAnsi="Calibri Light" w:cs="Calibri Light"/>
          <w:bCs/>
          <w:iCs/>
          <w:sz w:val="24"/>
          <w:szCs w:val="24"/>
        </w:rPr>
        <w:t xml:space="preserve">: </w:t>
      </w:r>
      <w:r w:rsidR="00AB682D">
        <w:rPr>
          <w:rFonts w:ascii="Calibri Light" w:hAnsi="Calibri Light" w:cs="Calibri Light"/>
          <w:bCs/>
          <w:iCs/>
          <w:sz w:val="24"/>
          <w:szCs w:val="24"/>
        </w:rPr>
        <w:t>1008</w:t>
      </w:r>
      <w:r w:rsidR="00CE15D1" w:rsidRPr="00FF3E15">
        <w:rPr>
          <w:rFonts w:ascii="Calibri Light" w:hAnsi="Calibri Light" w:cs="Calibri Light"/>
          <w:bCs/>
          <w:iCs/>
          <w:sz w:val="24"/>
          <w:szCs w:val="24"/>
        </w:rPr>
        <w:t xml:space="preserve">. </w:t>
      </w:r>
      <w:r w:rsidR="00CE15D1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Total 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>amount raised by dancers tot</w:t>
      </w:r>
      <w:r w:rsidR="00CE15D1" w:rsidRPr="000F61FA">
        <w:rPr>
          <w:rFonts w:ascii="Calibri Light" w:hAnsi="Calibri Light" w:cs="Calibri Light"/>
          <w:bCs/>
          <w:iCs/>
          <w:sz w:val="24"/>
          <w:szCs w:val="24"/>
        </w:rPr>
        <w:t>aled $450,000.  Special thanks to Two-Time Event Co- Chairs, Randy and Linda Kamp.  A big thank you to our Dancing winner, Lisa Talley, who will chair the August 15, 2020 event – MARK YOUR CALENDARS!!!!</w:t>
      </w:r>
    </w:p>
    <w:p w:rsidR="003E0525" w:rsidRPr="00CE15D1" w:rsidRDefault="003E0525" w:rsidP="00932F9A">
      <w:pPr>
        <w:pStyle w:val="NoSpacing"/>
        <w:rPr>
          <w:rFonts w:ascii="Calibri Light" w:hAnsi="Calibri Light" w:cs="Calibri Light"/>
          <w:bCs/>
          <w:iCs/>
          <w:sz w:val="24"/>
          <w:szCs w:val="24"/>
          <w:highlight w:val="yellow"/>
        </w:rPr>
      </w:pPr>
    </w:p>
    <w:p w:rsidR="00932F9A" w:rsidRPr="002C67FE" w:rsidRDefault="00CE15D1" w:rsidP="00932F9A">
      <w:pPr>
        <w:pStyle w:val="NoSpacing"/>
        <w:rPr>
          <w:rFonts w:ascii="Calibri Light" w:hAnsi="Calibri Light" w:cs="Calibri Light"/>
          <w:bCs/>
          <w:iCs/>
          <w:sz w:val="24"/>
          <w:szCs w:val="24"/>
        </w:rPr>
      </w:pPr>
      <w:r w:rsidRPr="000F61FA">
        <w:rPr>
          <w:rFonts w:ascii="Calibri Light" w:hAnsi="Calibri Light" w:cs="Calibri Light"/>
          <w:bCs/>
          <w:iCs/>
          <w:sz w:val="24"/>
          <w:szCs w:val="24"/>
        </w:rPr>
        <w:t xml:space="preserve">Starlight Ball 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chairs 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Amy and Kelly 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>Gr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>a</w:t>
      </w:r>
      <w:r w:rsidRPr="000F61FA">
        <w:rPr>
          <w:rFonts w:ascii="Calibri Light" w:hAnsi="Calibri Light" w:cs="Calibri Light"/>
          <w:bCs/>
          <w:iCs/>
          <w:sz w:val="24"/>
          <w:szCs w:val="24"/>
        </w:rPr>
        <w:t>y,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Libby and Todd 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>Naifeh</w:t>
      </w:r>
      <w:r w:rsidR="0046325E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were thanked for their work on a very successful event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>.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>Net income fo</w:t>
      </w:r>
      <w:r w:rsidRPr="000F61FA">
        <w:rPr>
          <w:rFonts w:ascii="Calibri Light" w:hAnsi="Calibri Light" w:cs="Calibri Light"/>
          <w:bCs/>
          <w:iCs/>
          <w:sz w:val="24"/>
          <w:szCs w:val="24"/>
        </w:rPr>
        <w:t>r Starlight Ball,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$374,536, </w:t>
      </w:r>
      <w:r w:rsidRPr="000F61FA">
        <w:rPr>
          <w:rFonts w:ascii="Calibri Light" w:hAnsi="Calibri Light" w:cs="Calibri Light"/>
          <w:bCs/>
          <w:iCs/>
          <w:sz w:val="24"/>
          <w:szCs w:val="24"/>
        </w:rPr>
        <w:t xml:space="preserve">gross income, 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>$524,</w:t>
      </w:r>
      <w:r w:rsidRPr="000F61FA">
        <w:rPr>
          <w:rFonts w:ascii="Calibri Light" w:hAnsi="Calibri Light" w:cs="Calibri Light"/>
          <w:bCs/>
          <w:iCs/>
          <w:sz w:val="24"/>
          <w:szCs w:val="24"/>
        </w:rPr>
        <w:t xml:space="preserve">005, expenses 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$149,468. </w:t>
      </w:r>
      <w:r w:rsidR="00FF3E15" w:rsidRPr="00AB682D">
        <w:rPr>
          <w:rFonts w:ascii="Calibri Light" w:hAnsi="Calibri Light" w:cs="Calibri Light"/>
          <w:bCs/>
          <w:iCs/>
          <w:sz w:val="24"/>
          <w:szCs w:val="24"/>
        </w:rPr>
        <w:t>Ticket Sales:</w:t>
      </w:r>
      <w:r w:rsidR="00FF3E15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  <w:r w:rsidR="00AB682D">
        <w:rPr>
          <w:rFonts w:ascii="Calibri Light" w:hAnsi="Calibri Light" w:cs="Calibri Light"/>
          <w:bCs/>
          <w:iCs/>
          <w:sz w:val="24"/>
          <w:szCs w:val="24"/>
        </w:rPr>
        <w:t xml:space="preserve">500 </w:t>
      </w:r>
      <w:r w:rsidR="00FF3E15">
        <w:rPr>
          <w:rFonts w:ascii="Calibri Light" w:hAnsi="Calibri Light" w:cs="Calibri Light"/>
          <w:bCs/>
          <w:iCs/>
          <w:sz w:val="24"/>
          <w:szCs w:val="24"/>
        </w:rPr>
        <w:t xml:space="preserve">Attendees: 471. 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This year’s </w:t>
      </w:r>
      <w:r w:rsidR="0046325E" w:rsidRPr="000F61FA">
        <w:rPr>
          <w:rFonts w:ascii="Calibri Light" w:hAnsi="Calibri Light" w:cs="Calibri Light"/>
          <w:bCs/>
          <w:iCs/>
          <w:sz w:val="24"/>
          <w:szCs w:val="24"/>
        </w:rPr>
        <w:t>Miracle Maker A</w:t>
      </w:r>
      <w:r w:rsidR="00233DB0" w:rsidRPr="000F61FA">
        <w:rPr>
          <w:rFonts w:ascii="Calibri Light" w:hAnsi="Calibri Light" w:cs="Calibri Light"/>
          <w:bCs/>
          <w:iCs/>
          <w:sz w:val="24"/>
          <w:szCs w:val="24"/>
        </w:rPr>
        <w:t>ward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presented</w:t>
      </w:r>
      <w:r w:rsidR="00945A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to the Inasmuch F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oundation. 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Fund-A-Need 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>raised $75,450 plus a $25,000 matching donation</w:t>
      </w:r>
      <w:r w:rsidR="003E0525" w:rsidRPr="000F61FA">
        <w:rPr>
          <w:rFonts w:ascii="Calibri Light" w:hAnsi="Calibri Light" w:cs="Calibri Light"/>
          <w:bCs/>
          <w:iCs/>
          <w:sz w:val="24"/>
          <w:szCs w:val="24"/>
        </w:rPr>
        <w:t xml:space="preserve"> from Dave and Jean McLaughlin. The funds will purchase TNEcho equipment for the NICU under the direction of our new chairholder, Trent Tipple MD.  This is hospital owned equipment</w:t>
      </w:r>
      <w:r w:rsidR="00B94E46" w:rsidRPr="000F61FA">
        <w:rPr>
          <w:rFonts w:ascii="Calibri Light" w:hAnsi="Calibri Light" w:cs="Calibri Light"/>
          <w:bCs/>
          <w:iCs/>
          <w:sz w:val="24"/>
          <w:szCs w:val="24"/>
        </w:rPr>
        <w:t>.</w:t>
      </w:r>
      <w:r w:rsidR="00B94E46">
        <w:rPr>
          <w:rFonts w:ascii="Calibri Light" w:hAnsi="Calibri Light" w:cs="Calibri Light"/>
          <w:bCs/>
          <w:iCs/>
          <w:sz w:val="24"/>
          <w:szCs w:val="24"/>
        </w:rPr>
        <w:t xml:space="preserve"> </w:t>
      </w:r>
    </w:p>
    <w:p w:rsidR="00970C31" w:rsidRPr="00615025" w:rsidRDefault="00970C31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541DD1" w:rsidRDefault="00893967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Development </w:t>
      </w:r>
      <w:r w:rsidR="00256CDD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– </w:t>
      </w:r>
      <w:r w:rsidR="008206AA">
        <w:rPr>
          <w:rFonts w:asciiTheme="majorHAnsi" w:hAnsiTheme="majorHAnsi" w:cstheme="majorHAnsi"/>
          <w:sz w:val="24"/>
          <w:szCs w:val="24"/>
        </w:rPr>
        <w:t>Kathy McCracken for Michael Shelley</w:t>
      </w:r>
      <w:r w:rsidR="00541DD1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41DD1" w:rsidRDefault="008206AA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Soonerthon </w:t>
      </w:r>
      <w:r w:rsidR="00CF4D27">
        <w:rPr>
          <w:rFonts w:asciiTheme="majorHAnsi" w:hAnsiTheme="majorHAnsi" w:cstheme="majorHAnsi"/>
          <w:sz w:val="24"/>
          <w:szCs w:val="24"/>
        </w:rPr>
        <w:t>raised $178,000 in 24 hours (that is a $20</w:t>
      </w:r>
      <w:r w:rsidR="002A5FE0">
        <w:rPr>
          <w:rFonts w:asciiTheme="majorHAnsi" w:hAnsiTheme="majorHAnsi" w:cstheme="majorHAnsi"/>
          <w:sz w:val="24"/>
          <w:szCs w:val="24"/>
        </w:rPr>
        <w:t>,</w:t>
      </w:r>
      <w:r w:rsidR="00CF4D27">
        <w:rPr>
          <w:rFonts w:asciiTheme="majorHAnsi" w:hAnsiTheme="majorHAnsi" w:cstheme="majorHAnsi"/>
          <w:sz w:val="24"/>
          <w:szCs w:val="24"/>
        </w:rPr>
        <w:t>000 increase over last year)</w:t>
      </w:r>
      <w:r w:rsidR="00541DD1">
        <w:rPr>
          <w:rFonts w:asciiTheme="majorHAnsi" w:hAnsiTheme="majorHAnsi" w:cstheme="majorHAnsi"/>
          <w:sz w:val="24"/>
          <w:szCs w:val="24"/>
        </w:rPr>
        <w:t>.</w:t>
      </w:r>
    </w:p>
    <w:p w:rsidR="00541DD1" w:rsidRDefault="00CF4D27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InnovativeBoard is hosting Trivia Bowl </w:t>
      </w:r>
      <w:r w:rsidR="002A5FE0">
        <w:rPr>
          <w:rFonts w:asciiTheme="majorHAnsi" w:hAnsiTheme="majorHAnsi" w:cstheme="majorHAnsi"/>
          <w:sz w:val="24"/>
          <w:szCs w:val="24"/>
        </w:rPr>
        <w:t xml:space="preserve">on November 21 </w:t>
      </w:r>
      <w:r>
        <w:rPr>
          <w:rFonts w:asciiTheme="majorHAnsi" w:hAnsiTheme="majorHAnsi" w:cstheme="majorHAnsi"/>
          <w:sz w:val="24"/>
          <w:szCs w:val="24"/>
        </w:rPr>
        <w:t xml:space="preserve">with </w:t>
      </w:r>
      <w:r w:rsidR="00541DD1">
        <w:rPr>
          <w:rFonts w:asciiTheme="majorHAnsi" w:hAnsiTheme="majorHAnsi" w:cstheme="majorHAnsi"/>
          <w:sz w:val="24"/>
          <w:szCs w:val="24"/>
        </w:rPr>
        <w:t>400 attendees.</w:t>
      </w:r>
      <w:r w:rsidR="002A5FE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1DD1" w:rsidRDefault="002A5FE0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Miles for </w:t>
      </w:r>
      <w:r w:rsidR="00CF4D27">
        <w:rPr>
          <w:rFonts w:asciiTheme="majorHAnsi" w:hAnsiTheme="majorHAnsi" w:cstheme="majorHAnsi"/>
          <w:sz w:val="24"/>
          <w:szCs w:val="24"/>
        </w:rPr>
        <w:t>Miracle</w:t>
      </w:r>
      <w:r>
        <w:rPr>
          <w:rFonts w:asciiTheme="majorHAnsi" w:hAnsiTheme="majorHAnsi" w:cstheme="majorHAnsi"/>
          <w:sz w:val="24"/>
          <w:szCs w:val="24"/>
        </w:rPr>
        <w:t xml:space="preserve">s run raised </w:t>
      </w:r>
      <w:r w:rsidRPr="00D60186">
        <w:rPr>
          <w:rFonts w:asciiTheme="majorHAnsi" w:hAnsiTheme="majorHAnsi" w:cstheme="majorHAnsi"/>
          <w:sz w:val="24"/>
          <w:szCs w:val="24"/>
        </w:rPr>
        <w:t>$</w:t>
      </w:r>
      <w:r w:rsidR="00D60186">
        <w:rPr>
          <w:rFonts w:asciiTheme="majorHAnsi" w:hAnsiTheme="majorHAnsi" w:cstheme="majorHAnsi"/>
          <w:sz w:val="24"/>
          <w:szCs w:val="24"/>
        </w:rPr>
        <w:t>21,000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8206AA">
        <w:rPr>
          <w:rFonts w:asciiTheme="majorHAnsi" w:hAnsiTheme="majorHAnsi" w:cstheme="majorHAnsi"/>
          <w:sz w:val="24"/>
          <w:szCs w:val="24"/>
        </w:rPr>
        <w:t>Event evaluation underway.</w:t>
      </w:r>
    </w:p>
    <w:p w:rsidR="00541DD1" w:rsidRDefault="002A5FE0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Kiwanis </w:t>
      </w:r>
      <w:r w:rsidR="008206AA">
        <w:rPr>
          <w:rFonts w:asciiTheme="majorHAnsi" w:hAnsiTheme="majorHAnsi" w:cstheme="majorHAnsi"/>
          <w:sz w:val="24"/>
          <w:szCs w:val="24"/>
        </w:rPr>
        <w:t xml:space="preserve">“Sonny Bright” </w:t>
      </w:r>
      <w:r>
        <w:rPr>
          <w:rFonts w:asciiTheme="majorHAnsi" w:hAnsiTheme="majorHAnsi" w:cstheme="majorHAnsi"/>
          <w:sz w:val="24"/>
          <w:szCs w:val="24"/>
        </w:rPr>
        <w:t>Du</w:t>
      </w:r>
      <w:r w:rsidR="008206AA">
        <w:rPr>
          <w:rFonts w:asciiTheme="majorHAnsi" w:hAnsiTheme="majorHAnsi" w:cstheme="majorHAnsi"/>
          <w:sz w:val="24"/>
          <w:szCs w:val="24"/>
        </w:rPr>
        <w:t>ck Race raised $21,000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41DD1" w:rsidRDefault="002A5FE0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Ji</w:t>
      </w:r>
      <w:r w:rsidR="008206AA">
        <w:rPr>
          <w:rFonts w:asciiTheme="majorHAnsi" w:hAnsiTheme="majorHAnsi" w:cstheme="majorHAnsi"/>
          <w:sz w:val="24"/>
          <w:szCs w:val="24"/>
        </w:rPr>
        <w:t>ffy Trip Campaign raised $83K.  $23K over last year.</w:t>
      </w:r>
    </w:p>
    <w:p w:rsidR="000171D8" w:rsidRDefault="008206AA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New sponsor, </w:t>
      </w:r>
      <w:r w:rsidR="002A5FE0">
        <w:rPr>
          <w:rFonts w:asciiTheme="majorHAnsi" w:hAnsiTheme="majorHAnsi" w:cstheme="majorHAnsi"/>
          <w:sz w:val="24"/>
          <w:szCs w:val="24"/>
        </w:rPr>
        <w:t>Gar</w:t>
      </w:r>
      <w:r>
        <w:rPr>
          <w:rFonts w:asciiTheme="majorHAnsi" w:hAnsiTheme="majorHAnsi" w:cstheme="majorHAnsi"/>
          <w:sz w:val="24"/>
          <w:szCs w:val="24"/>
        </w:rPr>
        <w:t xml:space="preserve">age, </w:t>
      </w:r>
      <w:r w:rsidR="002A5FE0">
        <w:rPr>
          <w:rFonts w:asciiTheme="majorHAnsi" w:hAnsiTheme="majorHAnsi" w:cstheme="majorHAnsi"/>
          <w:sz w:val="24"/>
          <w:szCs w:val="24"/>
        </w:rPr>
        <w:t>Give Back N</w:t>
      </w:r>
      <w:r>
        <w:rPr>
          <w:rFonts w:asciiTheme="majorHAnsi" w:hAnsiTheme="majorHAnsi" w:cstheme="majorHAnsi"/>
          <w:sz w:val="24"/>
          <w:szCs w:val="24"/>
        </w:rPr>
        <w:t>ight,</w:t>
      </w:r>
      <w:r w:rsidR="002A5FE0">
        <w:rPr>
          <w:rFonts w:asciiTheme="majorHAnsi" w:hAnsiTheme="majorHAnsi" w:cstheme="majorHAnsi"/>
          <w:sz w:val="24"/>
          <w:szCs w:val="24"/>
        </w:rPr>
        <w:t xml:space="preserve"> December 9</w:t>
      </w:r>
      <w:r w:rsidR="00541DD1">
        <w:rPr>
          <w:rFonts w:asciiTheme="majorHAnsi" w:hAnsiTheme="majorHAnsi" w:cstheme="majorHAnsi"/>
          <w:sz w:val="24"/>
          <w:szCs w:val="24"/>
        </w:rPr>
        <w:t>, 2019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A5FE0">
        <w:rPr>
          <w:rFonts w:asciiTheme="majorHAnsi" w:hAnsiTheme="majorHAnsi" w:cstheme="majorHAnsi"/>
          <w:sz w:val="24"/>
          <w:szCs w:val="24"/>
        </w:rPr>
        <w:t xml:space="preserve">10% of all food sales statewide to CHF. </w:t>
      </w:r>
    </w:p>
    <w:p w:rsidR="00E26ABE" w:rsidRDefault="008206AA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Inasmuch Foundation </w:t>
      </w:r>
      <w:r w:rsidR="000171D8">
        <w:rPr>
          <w:rFonts w:asciiTheme="majorHAnsi" w:hAnsiTheme="majorHAnsi" w:cstheme="majorHAnsi"/>
          <w:sz w:val="24"/>
          <w:szCs w:val="24"/>
        </w:rPr>
        <w:t xml:space="preserve">$1 </w:t>
      </w:r>
      <w:r w:rsidR="000171D8" w:rsidRPr="00D60186">
        <w:rPr>
          <w:rFonts w:asciiTheme="majorHAnsi" w:hAnsiTheme="majorHAnsi" w:cstheme="majorHAnsi"/>
          <w:sz w:val="24"/>
          <w:szCs w:val="24"/>
        </w:rPr>
        <w:t>million</w:t>
      </w:r>
      <w:r>
        <w:rPr>
          <w:rFonts w:asciiTheme="majorHAnsi" w:hAnsiTheme="majorHAnsi" w:cstheme="majorHAnsi"/>
          <w:sz w:val="24"/>
          <w:szCs w:val="24"/>
        </w:rPr>
        <w:t xml:space="preserve"> Adolescent Medicine completion gift Approved.</w:t>
      </w:r>
    </w:p>
    <w:p w:rsidR="000171D8" w:rsidRDefault="000171D8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Annual Fund goal for the year ending March 31 is $125,000, the current amount raised is $95,000.</w:t>
      </w:r>
    </w:p>
    <w:p w:rsidR="000171D8" w:rsidRDefault="000171D8" w:rsidP="00541DD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Cross</w:t>
      </w:r>
      <w:r w:rsidR="00D6018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Timbers Elementary raised $12,000 designated to go towards Behavioral Medicine. </w:t>
      </w:r>
    </w:p>
    <w:p w:rsidR="000171D8" w:rsidRDefault="008206AA" w:rsidP="00945A2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date,</w:t>
      </w:r>
      <w:r w:rsidR="000171D8">
        <w:rPr>
          <w:rFonts w:asciiTheme="majorHAnsi" w:hAnsiTheme="majorHAnsi" w:cstheme="majorHAnsi"/>
          <w:sz w:val="24"/>
          <w:szCs w:val="24"/>
        </w:rPr>
        <w:t xml:space="preserve"> 65% of board members have made a gift towards an event or program.</w:t>
      </w:r>
    </w:p>
    <w:p w:rsidR="000171D8" w:rsidRDefault="000171D8" w:rsidP="00945A2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Board of Advocates </w:t>
      </w:r>
      <w:r w:rsidR="008206AA">
        <w:rPr>
          <w:rFonts w:asciiTheme="majorHAnsi" w:hAnsiTheme="majorHAnsi" w:cstheme="majorHAnsi"/>
          <w:sz w:val="24"/>
          <w:szCs w:val="24"/>
        </w:rPr>
        <w:t>has established a Task Force.  More to come.</w:t>
      </w:r>
    </w:p>
    <w:p w:rsidR="000171D8" w:rsidRDefault="008206AA" w:rsidP="00945A2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KFOR-</w:t>
      </w:r>
      <w:r w:rsidR="000171D8">
        <w:rPr>
          <w:rFonts w:asciiTheme="majorHAnsi" w:hAnsiTheme="majorHAnsi" w:cstheme="majorHAnsi"/>
          <w:sz w:val="24"/>
          <w:szCs w:val="24"/>
        </w:rPr>
        <w:t xml:space="preserve">4 and </w:t>
      </w:r>
      <w:r w:rsidR="00541DD1">
        <w:rPr>
          <w:rFonts w:asciiTheme="majorHAnsi" w:hAnsiTheme="majorHAnsi" w:cstheme="majorHAnsi"/>
          <w:sz w:val="24"/>
          <w:szCs w:val="24"/>
        </w:rPr>
        <w:t xml:space="preserve">KOCO </w:t>
      </w:r>
      <w:r w:rsidR="000171D8">
        <w:rPr>
          <w:rFonts w:asciiTheme="majorHAnsi" w:hAnsiTheme="majorHAnsi" w:cstheme="majorHAnsi"/>
          <w:sz w:val="24"/>
          <w:szCs w:val="24"/>
        </w:rPr>
        <w:t>5 will be</w:t>
      </w:r>
      <w:r w:rsidR="00541DD1">
        <w:rPr>
          <w:rFonts w:asciiTheme="majorHAnsi" w:hAnsiTheme="majorHAnsi" w:cstheme="majorHAnsi"/>
          <w:sz w:val="24"/>
          <w:szCs w:val="24"/>
        </w:rPr>
        <w:t>gin</w:t>
      </w:r>
      <w:r w:rsidR="000171D8">
        <w:rPr>
          <w:rFonts w:asciiTheme="majorHAnsi" w:hAnsiTheme="majorHAnsi" w:cstheme="majorHAnsi"/>
          <w:sz w:val="24"/>
          <w:szCs w:val="24"/>
        </w:rPr>
        <w:t xml:space="preserve"> airing</w:t>
      </w:r>
      <w:r w:rsidR="00E974F0">
        <w:rPr>
          <w:rFonts w:asciiTheme="majorHAnsi" w:hAnsiTheme="majorHAnsi" w:cstheme="majorHAnsi"/>
          <w:sz w:val="24"/>
          <w:szCs w:val="24"/>
        </w:rPr>
        <w:t xml:space="preserve"> “</w:t>
      </w:r>
      <w:r w:rsidR="00D60186">
        <w:rPr>
          <w:rFonts w:asciiTheme="majorHAnsi" w:hAnsiTheme="majorHAnsi" w:cstheme="majorHAnsi"/>
          <w:sz w:val="24"/>
          <w:szCs w:val="24"/>
        </w:rPr>
        <w:t>Kids with Heart/</w:t>
      </w:r>
      <w:r w:rsidR="000171D8">
        <w:rPr>
          <w:rFonts w:asciiTheme="majorHAnsi" w:hAnsiTheme="majorHAnsi" w:cstheme="majorHAnsi"/>
          <w:sz w:val="24"/>
          <w:szCs w:val="24"/>
        </w:rPr>
        <w:t>Kids with Courage</w:t>
      </w:r>
      <w:r w:rsidR="00E974F0">
        <w:rPr>
          <w:rFonts w:asciiTheme="majorHAnsi" w:hAnsiTheme="majorHAnsi" w:cstheme="majorHAnsi"/>
          <w:sz w:val="24"/>
          <w:szCs w:val="24"/>
        </w:rPr>
        <w:t>”</w:t>
      </w:r>
      <w:r w:rsidR="000171D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ads and KFOR will continue </w:t>
      </w:r>
      <w:r w:rsidR="00E974F0">
        <w:rPr>
          <w:rFonts w:asciiTheme="majorHAnsi" w:hAnsiTheme="majorHAnsi" w:cstheme="majorHAnsi"/>
          <w:sz w:val="24"/>
          <w:szCs w:val="24"/>
        </w:rPr>
        <w:t xml:space="preserve">“Kids with Courage” news segments.  KFOR is negotiating with CHF to do the same news </w:t>
      </w:r>
      <w:r w:rsidR="000171D8">
        <w:rPr>
          <w:rFonts w:asciiTheme="majorHAnsi" w:hAnsiTheme="majorHAnsi" w:cstheme="majorHAnsi"/>
          <w:sz w:val="24"/>
          <w:szCs w:val="24"/>
        </w:rPr>
        <w:t>segments</w:t>
      </w:r>
      <w:r w:rsidR="00E974F0">
        <w:rPr>
          <w:rFonts w:asciiTheme="majorHAnsi" w:hAnsiTheme="majorHAnsi" w:cstheme="majorHAnsi"/>
          <w:sz w:val="24"/>
          <w:szCs w:val="24"/>
        </w:rPr>
        <w:t xml:space="preserve"> for “Kids With Heart.” </w:t>
      </w:r>
      <w:r>
        <w:rPr>
          <w:rFonts w:asciiTheme="majorHAnsi" w:hAnsiTheme="majorHAnsi" w:cstheme="majorHAnsi"/>
          <w:sz w:val="24"/>
          <w:szCs w:val="24"/>
        </w:rPr>
        <w:t xml:space="preserve"> (As of 12/20/19, CHF has not received approval from OUMI to use the </w:t>
      </w:r>
      <w:r w:rsidR="00E974F0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>Kid</w:t>
      </w:r>
      <w:r w:rsidR="00E974F0">
        <w:rPr>
          <w:rFonts w:asciiTheme="majorHAnsi" w:hAnsiTheme="majorHAnsi" w:cstheme="majorHAnsi"/>
          <w:sz w:val="24"/>
          <w:szCs w:val="24"/>
        </w:rPr>
        <w:t>s w</w:t>
      </w:r>
      <w:r>
        <w:rPr>
          <w:rFonts w:asciiTheme="majorHAnsi" w:hAnsiTheme="majorHAnsi" w:cstheme="majorHAnsi"/>
          <w:sz w:val="24"/>
          <w:szCs w:val="24"/>
        </w:rPr>
        <w:t>ith Heart</w:t>
      </w:r>
      <w:r w:rsidR="00E974F0">
        <w:rPr>
          <w:rFonts w:asciiTheme="majorHAnsi" w:hAnsiTheme="majorHAnsi" w:cstheme="majorHAnsi"/>
          <w:sz w:val="24"/>
          <w:szCs w:val="24"/>
        </w:rPr>
        <w:t>” n</w:t>
      </w:r>
      <w:r>
        <w:rPr>
          <w:rFonts w:asciiTheme="majorHAnsi" w:hAnsiTheme="majorHAnsi" w:cstheme="majorHAnsi"/>
          <w:sz w:val="24"/>
          <w:szCs w:val="24"/>
        </w:rPr>
        <w:t>ame.)</w:t>
      </w:r>
    </w:p>
    <w:p w:rsidR="00541DD1" w:rsidRDefault="00E974F0" w:rsidP="00945A2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THANK YOU to</w:t>
      </w:r>
      <w:r w:rsidR="00541DD1">
        <w:rPr>
          <w:rFonts w:asciiTheme="majorHAnsi" w:hAnsiTheme="majorHAnsi" w:cstheme="majorHAnsi"/>
          <w:sz w:val="24"/>
          <w:szCs w:val="24"/>
        </w:rPr>
        <w:t xml:space="preserve"> </w:t>
      </w:r>
      <w:r w:rsidR="00E5478F">
        <w:rPr>
          <w:rFonts w:asciiTheme="majorHAnsi" w:hAnsiTheme="majorHAnsi" w:cstheme="majorHAnsi"/>
          <w:sz w:val="24"/>
          <w:szCs w:val="24"/>
        </w:rPr>
        <w:t>LOVE</w:t>
      </w:r>
      <w:r>
        <w:rPr>
          <w:rFonts w:asciiTheme="majorHAnsi" w:hAnsiTheme="majorHAnsi" w:cstheme="majorHAnsi"/>
          <w:sz w:val="24"/>
          <w:szCs w:val="24"/>
        </w:rPr>
        <w:t>’S, for underwriting DanceM</w:t>
      </w:r>
      <w:r w:rsidR="00F53A9A">
        <w:rPr>
          <w:rFonts w:asciiTheme="majorHAnsi" w:hAnsiTheme="majorHAnsi" w:cstheme="majorHAnsi"/>
          <w:sz w:val="24"/>
          <w:szCs w:val="24"/>
        </w:rPr>
        <w:t xml:space="preserve">arathon </w:t>
      </w:r>
      <w:r w:rsidR="0024798F">
        <w:rPr>
          <w:rFonts w:asciiTheme="majorHAnsi" w:hAnsiTheme="majorHAnsi" w:cstheme="majorHAnsi"/>
          <w:sz w:val="24"/>
          <w:szCs w:val="24"/>
        </w:rPr>
        <w:t xml:space="preserve">events covering expenses so CHF can receive 100% of funds raised. </w:t>
      </w:r>
    </w:p>
    <w:p w:rsidR="00E974F0" w:rsidRDefault="00E974F0" w:rsidP="00E974F0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:rsidR="00E10901" w:rsidRPr="00CF4D27" w:rsidRDefault="0024798F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EB4761">
        <w:rPr>
          <w:rFonts w:asciiTheme="majorHAnsi" w:hAnsiTheme="majorHAnsi" w:cstheme="majorHAnsi"/>
          <w:b/>
          <w:sz w:val="24"/>
          <w:szCs w:val="24"/>
        </w:rPr>
        <w:t xml:space="preserve">Jenny Love Meyer </w:t>
      </w:r>
      <w:r w:rsidR="00E974F0" w:rsidRPr="00EB4761">
        <w:rPr>
          <w:rFonts w:asciiTheme="majorHAnsi" w:hAnsiTheme="majorHAnsi" w:cstheme="majorHAnsi"/>
          <w:sz w:val="24"/>
          <w:szCs w:val="24"/>
        </w:rPr>
        <w:t>presented a</w:t>
      </w:r>
      <w:r w:rsidRPr="00EB4761">
        <w:rPr>
          <w:rFonts w:asciiTheme="majorHAnsi" w:hAnsiTheme="majorHAnsi" w:cstheme="majorHAnsi"/>
          <w:sz w:val="24"/>
          <w:szCs w:val="24"/>
        </w:rPr>
        <w:t>n update on LOVE</w:t>
      </w:r>
      <w:r w:rsidR="00E974F0" w:rsidRPr="00EB4761">
        <w:rPr>
          <w:rFonts w:asciiTheme="majorHAnsi" w:hAnsiTheme="majorHAnsi" w:cstheme="majorHAnsi"/>
          <w:sz w:val="24"/>
          <w:szCs w:val="24"/>
        </w:rPr>
        <w:t>’</w:t>
      </w:r>
      <w:r w:rsidRPr="00EB4761">
        <w:rPr>
          <w:rFonts w:asciiTheme="majorHAnsi" w:hAnsiTheme="majorHAnsi" w:cstheme="majorHAnsi"/>
          <w:sz w:val="24"/>
          <w:szCs w:val="24"/>
        </w:rPr>
        <w:t>S and CMN National progress</w:t>
      </w:r>
      <w:r w:rsidR="000F61FA" w:rsidRPr="00EB4761">
        <w:rPr>
          <w:rFonts w:asciiTheme="majorHAnsi" w:hAnsiTheme="majorHAnsi" w:cstheme="majorHAnsi"/>
          <w:sz w:val="24"/>
          <w:szCs w:val="24"/>
        </w:rPr>
        <w:t xml:space="preserve"> (Jenny Love Meyer serves on the National CMN Board)</w:t>
      </w:r>
      <w:r w:rsidRPr="00EB4761">
        <w:rPr>
          <w:rFonts w:asciiTheme="majorHAnsi" w:hAnsiTheme="majorHAnsi" w:cstheme="majorHAnsi"/>
          <w:sz w:val="24"/>
          <w:szCs w:val="24"/>
        </w:rPr>
        <w:t xml:space="preserve">. Walmart, Costco and Panda Express are the </w:t>
      </w:r>
      <w:r w:rsidR="00E10901" w:rsidRPr="00EB4761">
        <w:rPr>
          <w:rFonts w:asciiTheme="majorHAnsi" w:hAnsiTheme="majorHAnsi" w:cstheme="majorHAnsi"/>
          <w:sz w:val="24"/>
          <w:szCs w:val="24"/>
        </w:rPr>
        <w:t>top three</w:t>
      </w:r>
      <w:r w:rsidRPr="00EB4761">
        <w:rPr>
          <w:rFonts w:asciiTheme="majorHAnsi" w:hAnsiTheme="majorHAnsi" w:cstheme="majorHAnsi"/>
          <w:sz w:val="24"/>
          <w:szCs w:val="24"/>
        </w:rPr>
        <w:t xml:space="preserve"> </w:t>
      </w:r>
      <w:r w:rsidR="000F61FA" w:rsidRPr="00EB4761">
        <w:rPr>
          <w:rFonts w:asciiTheme="majorHAnsi" w:hAnsiTheme="majorHAnsi" w:cstheme="majorHAnsi"/>
          <w:sz w:val="24"/>
          <w:szCs w:val="24"/>
        </w:rPr>
        <w:t xml:space="preserve">national </w:t>
      </w:r>
      <w:r w:rsidRPr="00EB4761">
        <w:rPr>
          <w:rFonts w:asciiTheme="majorHAnsi" w:hAnsiTheme="majorHAnsi" w:cstheme="majorHAnsi"/>
          <w:sz w:val="24"/>
          <w:szCs w:val="24"/>
        </w:rPr>
        <w:t>sponsors. Panda Express has been a great partner and looks to continue that support. Panda Express is giving $20 Million per year</w:t>
      </w:r>
      <w:r w:rsidR="000F61FA" w:rsidRPr="00EB4761">
        <w:rPr>
          <w:rFonts w:asciiTheme="majorHAnsi" w:hAnsiTheme="majorHAnsi" w:cstheme="majorHAnsi"/>
          <w:sz w:val="24"/>
          <w:szCs w:val="24"/>
        </w:rPr>
        <w:t xml:space="preserve"> “</w:t>
      </w:r>
      <w:r w:rsidR="00E974F0" w:rsidRPr="00EB4761">
        <w:rPr>
          <w:rFonts w:asciiTheme="majorHAnsi" w:hAnsiTheme="majorHAnsi" w:cstheme="majorHAnsi"/>
          <w:sz w:val="24"/>
          <w:szCs w:val="24"/>
        </w:rPr>
        <w:t>Nationally” through round-</w:t>
      </w:r>
      <w:r w:rsidR="00E5478F" w:rsidRPr="00EB4761">
        <w:rPr>
          <w:rFonts w:asciiTheme="majorHAnsi" w:hAnsiTheme="majorHAnsi" w:cstheme="majorHAnsi"/>
          <w:sz w:val="24"/>
          <w:szCs w:val="24"/>
        </w:rPr>
        <w:t>up</w:t>
      </w:r>
      <w:r w:rsidRPr="00EB4761">
        <w:rPr>
          <w:rFonts w:asciiTheme="majorHAnsi" w:hAnsiTheme="majorHAnsi" w:cstheme="majorHAnsi"/>
          <w:sz w:val="24"/>
          <w:szCs w:val="24"/>
        </w:rPr>
        <w:t xml:space="preserve"> and </w:t>
      </w:r>
      <w:r w:rsidR="00E5478F" w:rsidRPr="00EB4761">
        <w:rPr>
          <w:rFonts w:asciiTheme="majorHAnsi" w:hAnsiTheme="majorHAnsi" w:cstheme="majorHAnsi"/>
          <w:sz w:val="24"/>
          <w:szCs w:val="24"/>
        </w:rPr>
        <w:t>e</w:t>
      </w:r>
      <w:r w:rsidRPr="00EB4761">
        <w:rPr>
          <w:rFonts w:asciiTheme="majorHAnsi" w:hAnsiTheme="majorHAnsi" w:cstheme="majorHAnsi"/>
          <w:sz w:val="24"/>
          <w:szCs w:val="24"/>
        </w:rPr>
        <w:t xml:space="preserve">mployee giving. DanceMarathon </w:t>
      </w:r>
      <w:r w:rsidR="00E5478F" w:rsidRPr="00EB4761">
        <w:rPr>
          <w:rFonts w:asciiTheme="majorHAnsi" w:hAnsiTheme="majorHAnsi" w:cstheme="majorHAnsi"/>
          <w:sz w:val="24"/>
          <w:szCs w:val="24"/>
        </w:rPr>
        <w:t xml:space="preserve">is very successful at the college level and is </w:t>
      </w:r>
      <w:r w:rsidRPr="00EB4761">
        <w:rPr>
          <w:rFonts w:asciiTheme="majorHAnsi" w:hAnsiTheme="majorHAnsi" w:cstheme="majorHAnsi"/>
          <w:sz w:val="24"/>
          <w:szCs w:val="24"/>
        </w:rPr>
        <w:t xml:space="preserve">trying to expand into high schools. ExtraLife still </w:t>
      </w:r>
      <w:r w:rsidR="00E10901" w:rsidRPr="00EB4761">
        <w:rPr>
          <w:rFonts w:asciiTheme="majorHAnsi" w:hAnsiTheme="majorHAnsi" w:cstheme="majorHAnsi"/>
          <w:sz w:val="24"/>
          <w:szCs w:val="24"/>
        </w:rPr>
        <w:t xml:space="preserve">a participant with a good demographic. </w:t>
      </w:r>
      <w:r w:rsidR="000F61FA" w:rsidRPr="00EB4761">
        <w:rPr>
          <w:rFonts w:asciiTheme="majorHAnsi" w:hAnsiTheme="majorHAnsi" w:cstheme="majorHAnsi"/>
          <w:sz w:val="24"/>
          <w:szCs w:val="24"/>
        </w:rPr>
        <w:t>“</w:t>
      </w:r>
      <w:r w:rsidR="00E10901" w:rsidRPr="00EB4761">
        <w:rPr>
          <w:rFonts w:asciiTheme="majorHAnsi" w:hAnsiTheme="majorHAnsi" w:cstheme="majorHAnsi"/>
          <w:sz w:val="24"/>
          <w:szCs w:val="24"/>
        </w:rPr>
        <w:t>Play Yellow</w:t>
      </w:r>
      <w:r w:rsidR="000F61FA" w:rsidRPr="00EB4761">
        <w:rPr>
          <w:rFonts w:asciiTheme="majorHAnsi" w:hAnsiTheme="majorHAnsi" w:cstheme="majorHAnsi"/>
          <w:sz w:val="24"/>
          <w:szCs w:val="24"/>
        </w:rPr>
        <w:t>”</w:t>
      </w:r>
      <w:r w:rsidR="00945A25" w:rsidRPr="00EB4761">
        <w:rPr>
          <w:rFonts w:asciiTheme="majorHAnsi" w:hAnsiTheme="majorHAnsi" w:cstheme="majorHAnsi"/>
          <w:sz w:val="24"/>
          <w:szCs w:val="24"/>
        </w:rPr>
        <w:t xml:space="preserve"> is a </w:t>
      </w:r>
      <w:r w:rsidR="00E10901" w:rsidRPr="00EB4761">
        <w:rPr>
          <w:rFonts w:asciiTheme="majorHAnsi" w:hAnsiTheme="majorHAnsi" w:cstheme="majorHAnsi"/>
          <w:sz w:val="24"/>
          <w:szCs w:val="24"/>
        </w:rPr>
        <w:t>new program started by Jack &amp; Barbara Nicholas designed to have PGA tournaments participate in fundraising for CMN. They are working with stores to sell yellow merchandise etc. Should make budget nationally.</w:t>
      </w:r>
      <w:r w:rsidR="00E1090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56CDD" w:rsidRPr="00615025" w:rsidRDefault="00256CDD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14101" w:rsidRDefault="00DB28B6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Strategic Plan – Gene Hopper</w:t>
      </w:r>
      <w:r w:rsidR="005844CF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: </w:t>
      </w:r>
      <w:r w:rsidR="00E10901">
        <w:rPr>
          <w:rFonts w:asciiTheme="majorHAnsi" w:hAnsiTheme="majorHAnsi" w:cstheme="majorHAnsi"/>
          <w:sz w:val="24"/>
          <w:szCs w:val="24"/>
        </w:rPr>
        <w:t xml:space="preserve">We </w:t>
      </w:r>
      <w:r w:rsidR="00CE15D1">
        <w:rPr>
          <w:rFonts w:asciiTheme="majorHAnsi" w:hAnsiTheme="majorHAnsi" w:cstheme="majorHAnsi"/>
          <w:sz w:val="24"/>
          <w:szCs w:val="24"/>
        </w:rPr>
        <w:t>are in our third year of our</w:t>
      </w:r>
      <w:r w:rsidR="00E10901">
        <w:rPr>
          <w:rFonts w:asciiTheme="majorHAnsi" w:hAnsiTheme="majorHAnsi" w:cstheme="majorHAnsi"/>
          <w:sz w:val="24"/>
          <w:szCs w:val="24"/>
        </w:rPr>
        <w:t xml:space="preserve"> five year plan to double</w:t>
      </w:r>
      <w:r w:rsidR="00AA4464">
        <w:rPr>
          <w:rFonts w:asciiTheme="majorHAnsi" w:hAnsiTheme="majorHAnsi" w:cstheme="majorHAnsi"/>
          <w:sz w:val="24"/>
          <w:szCs w:val="24"/>
        </w:rPr>
        <w:t xml:space="preserve"> the size of the </w:t>
      </w:r>
      <w:bookmarkStart w:id="0" w:name="_GoBack"/>
      <w:r w:rsidR="00AA4464">
        <w:rPr>
          <w:rFonts w:asciiTheme="majorHAnsi" w:hAnsiTheme="majorHAnsi" w:cstheme="majorHAnsi"/>
          <w:sz w:val="24"/>
          <w:szCs w:val="24"/>
        </w:rPr>
        <w:t>organization. T</w:t>
      </w:r>
      <w:r w:rsidR="00E10901">
        <w:rPr>
          <w:rFonts w:asciiTheme="majorHAnsi" w:hAnsiTheme="majorHAnsi" w:cstheme="majorHAnsi"/>
          <w:sz w:val="24"/>
          <w:szCs w:val="24"/>
        </w:rPr>
        <w:t>he hospi</w:t>
      </w:r>
      <w:r w:rsidR="00AA4464">
        <w:rPr>
          <w:rFonts w:asciiTheme="majorHAnsi" w:hAnsiTheme="majorHAnsi" w:cstheme="majorHAnsi"/>
          <w:sz w:val="24"/>
          <w:szCs w:val="24"/>
        </w:rPr>
        <w:t>tal transition has affected parts of the</w:t>
      </w:r>
      <w:r w:rsidR="00E10901">
        <w:rPr>
          <w:rFonts w:asciiTheme="majorHAnsi" w:hAnsiTheme="majorHAnsi" w:cstheme="majorHAnsi"/>
          <w:sz w:val="24"/>
          <w:szCs w:val="24"/>
        </w:rPr>
        <w:t xml:space="preserve"> plan, bu</w:t>
      </w:r>
      <w:r w:rsidR="00AA4464">
        <w:rPr>
          <w:rFonts w:asciiTheme="majorHAnsi" w:hAnsiTheme="majorHAnsi" w:cstheme="majorHAnsi"/>
          <w:sz w:val="24"/>
          <w:szCs w:val="24"/>
        </w:rPr>
        <w:t xml:space="preserve">t while Kathy McCracken and </w:t>
      </w:r>
      <w:r w:rsidR="00E10901">
        <w:rPr>
          <w:rFonts w:asciiTheme="majorHAnsi" w:hAnsiTheme="majorHAnsi" w:cstheme="majorHAnsi"/>
          <w:sz w:val="24"/>
          <w:szCs w:val="24"/>
        </w:rPr>
        <w:t xml:space="preserve">Board </w:t>
      </w:r>
      <w:bookmarkEnd w:id="0"/>
      <w:r w:rsidR="00AA4464">
        <w:rPr>
          <w:rFonts w:asciiTheme="majorHAnsi" w:hAnsiTheme="majorHAnsi" w:cstheme="majorHAnsi"/>
          <w:sz w:val="24"/>
          <w:szCs w:val="24"/>
        </w:rPr>
        <w:t xml:space="preserve">Leadership </w:t>
      </w:r>
      <w:r w:rsidR="00E10901">
        <w:rPr>
          <w:rFonts w:asciiTheme="majorHAnsi" w:hAnsiTheme="majorHAnsi" w:cstheme="majorHAnsi"/>
          <w:sz w:val="24"/>
          <w:szCs w:val="24"/>
        </w:rPr>
        <w:t>have been navigating that aspect, the CHF team has been focused on building the instruments for development and fundraising that will allow CHF t</w:t>
      </w:r>
      <w:r w:rsidR="006A13BF">
        <w:rPr>
          <w:rFonts w:asciiTheme="majorHAnsi" w:hAnsiTheme="majorHAnsi" w:cstheme="majorHAnsi"/>
          <w:sz w:val="24"/>
          <w:szCs w:val="24"/>
        </w:rPr>
        <w:t>o continue towards the goal laid out by the board. FY2018 and FY2019 were ver</w:t>
      </w:r>
      <w:r w:rsidR="00AA4464">
        <w:rPr>
          <w:rFonts w:asciiTheme="majorHAnsi" w:hAnsiTheme="majorHAnsi" w:cstheme="majorHAnsi"/>
          <w:sz w:val="24"/>
          <w:szCs w:val="24"/>
        </w:rPr>
        <w:t>y successful; we are three quarters</w:t>
      </w:r>
      <w:r w:rsidR="006A13BF">
        <w:rPr>
          <w:rFonts w:asciiTheme="majorHAnsi" w:hAnsiTheme="majorHAnsi" w:cstheme="majorHAnsi"/>
          <w:sz w:val="24"/>
          <w:szCs w:val="24"/>
        </w:rPr>
        <w:t xml:space="preserve"> of the way through this year and Mrs. Hopper predicts ending the year around $7 million. Our target is $8 million. </w:t>
      </w:r>
    </w:p>
    <w:p w:rsidR="00AE1E24" w:rsidRDefault="00AE1E24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AE1E24" w:rsidRDefault="00893967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Public Relations</w:t>
      </w:r>
      <w:r w:rsidR="00F14915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–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Jason Nelson</w:t>
      </w:r>
      <w:r w:rsidR="005844CF">
        <w:rPr>
          <w:rFonts w:asciiTheme="majorHAnsi" w:hAnsiTheme="majorHAnsi" w:cstheme="majorHAnsi"/>
          <w:b/>
          <w:i/>
          <w:sz w:val="24"/>
          <w:szCs w:val="24"/>
          <w:u w:val="single"/>
        </w:rPr>
        <w:t>:</w:t>
      </w:r>
      <w:r w:rsidR="00CE20D6">
        <w:rPr>
          <w:rFonts w:asciiTheme="majorHAnsi" w:hAnsiTheme="majorHAnsi" w:cstheme="majorHAnsi"/>
          <w:sz w:val="24"/>
          <w:szCs w:val="24"/>
        </w:rPr>
        <w:t xml:space="preserve"> T</w:t>
      </w:r>
      <w:r w:rsidR="005844CF">
        <w:rPr>
          <w:rFonts w:asciiTheme="majorHAnsi" w:hAnsiTheme="majorHAnsi" w:cstheme="majorHAnsi"/>
          <w:sz w:val="24"/>
          <w:szCs w:val="24"/>
        </w:rPr>
        <w:t xml:space="preserve">heresa Green and KFOR embarking on </w:t>
      </w:r>
      <w:r w:rsidR="00CE20D6">
        <w:rPr>
          <w:rFonts w:asciiTheme="majorHAnsi" w:hAnsiTheme="majorHAnsi" w:cstheme="majorHAnsi"/>
          <w:sz w:val="24"/>
          <w:szCs w:val="24"/>
        </w:rPr>
        <w:t xml:space="preserve">new media campaign </w:t>
      </w:r>
      <w:r w:rsidR="005844CF">
        <w:rPr>
          <w:rFonts w:asciiTheme="majorHAnsi" w:hAnsiTheme="majorHAnsi" w:cstheme="majorHAnsi"/>
          <w:sz w:val="24"/>
          <w:szCs w:val="24"/>
        </w:rPr>
        <w:t>“</w:t>
      </w:r>
      <w:r w:rsidR="00CE20D6">
        <w:rPr>
          <w:rFonts w:asciiTheme="majorHAnsi" w:hAnsiTheme="majorHAnsi" w:cstheme="majorHAnsi"/>
          <w:sz w:val="24"/>
          <w:szCs w:val="24"/>
        </w:rPr>
        <w:t>Kids with Heart</w:t>
      </w:r>
      <w:r w:rsidR="005844CF">
        <w:rPr>
          <w:rFonts w:asciiTheme="majorHAnsi" w:hAnsiTheme="majorHAnsi" w:cstheme="majorHAnsi"/>
          <w:sz w:val="24"/>
          <w:szCs w:val="24"/>
        </w:rPr>
        <w:t>”</w:t>
      </w:r>
      <w:r w:rsidR="00CE20D6">
        <w:rPr>
          <w:rFonts w:asciiTheme="majorHAnsi" w:hAnsiTheme="majorHAnsi" w:cstheme="majorHAnsi"/>
          <w:sz w:val="24"/>
          <w:szCs w:val="24"/>
        </w:rPr>
        <w:t xml:space="preserve"> focusing on Dr. Burkhart’s work. Stories should air in about 4 weeks. Have received over $1 million in media give back</w:t>
      </w:r>
      <w:r w:rsidR="005844CF">
        <w:rPr>
          <w:rFonts w:asciiTheme="majorHAnsi" w:hAnsiTheme="majorHAnsi" w:cstheme="majorHAnsi"/>
          <w:sz w:val="24"/>
          <w:szCs w:val="24"/>
        </w:rPr>
        <w:t xml:space="preserve"> for </w:t>
      </w:r>
      <w:r w:rsidR="005844CF" w:rsidRPr="007047B6">
        <w:rPr>
          <w:rFonts w:asciiTheme="majorHAnsi" w:hAnsiTheme="majorHAnsi" w:cstheme="majorHAnsi"/>
          <w:sz w:val="24"/>
          <w:szCs w:val="24"/>
        </w:rPr>
        <w:t>KFOR over four years</w:t>
      </w:r>
      <w:r w:rsidR="00CE20D6" w:rsidRPr="007047B6">
        <w:rPr>
          <w:rFonts w:asciiTheme="majorHAnsi" w:hAnsiTheme="majorHAnsi" w:cstheme="majorHAnsi"/>
          <w:sz w:val="24"/>
          <w:szCs w:val="24"/>
        </w:rPr>
        <w:t>.</w:t>
      </w:r>
      <w:r w:rsidR="00CE20D6">
        <w:rPr>
          <w:rFonts w:asciiTheme="majorHAnsi" w:hAnsiTheme="majorHAnsi" w:cstheme="majorHAnsi"/>
          <w:sz w:val="24"/>
          <w:szCs w:val="24"/>
        </w:rPr>
        <w:t xml:space="preserve"> Will air story every week. </w:t>
      </w:r>
    </w:p>
    <w:p w:rsidR="005844CF" w:rsidRDefault="005844CF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CE20D6" w:rsidRPr="00CE20D6" w:rsidRDefault="00CE20D6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844CF">
        <w:rPr>
          <w:rFonts w:asciiTheme="majorHAnsi" w:hAnsiTheme="majorHAnsi" w:cstheme="majorHAnsi"/>
          <w:b/>
          <w:sz w:val="24"/>
          <w:szCs w:val="24"/>
        </w:rPr>
        <w:t>Brooks Altshuler</w:t>
      </w:r>
      <w:r>
        <w:rPr>
          <w:rFonts w:asciiTheme="majorHAnsi" w:hAnsiTheme="majorHAnsi" w:cstheme="majorHAnsi"/>
          <w:sz w:val="24"/>
          <w:szCs w:val="24"/>
        </w:rPr>
        <w:t xml:space="preserve"> discussed </w:t>
      </w:r>
      <w:r w:rsidR="005844CF">
        <w:rPr>
          <w:rFonts w:asciiTheme="majorHAnsi" w:hAnsiTheme="majorHAnsi" w:cstheme="majorHAnsi"/>
          <w:sz w:val="24"/>
          <w:szCs w:val="24"/>
        </w:rPr>
        <w:t xml:space="preserve">Oklahoma State </w:t>
      </w:r>
      <w:r w:rsidR="006D47E0">
        <w:rPr>
          <w:rFonts w:asciiTheme="majorHAnsi" w:hAnsiTheme="majorHAnsi" w:cstheme="majorHAnsi"/>
          <w:sz w:val="24"/>
          <w:szCs w:val="24"/>
        </w:rPr>
        <w:t xml:space="preserve">tax credits going to OMRF and Stephenson Cancer Center capped at $1 million per year to each organization. Any funds not used will roll over to the next year. He indicated couples could designate $2000 and single adults $1000. </w:t>
      </w:r>
      <w:r w:rsidR="005844CF">
        <w:rPr>
          <w:rFonts w:asciiTheme="majorHAnsi" w:hAnsiTheme="majorHAnsi" w:cstheme="majorHAnsi"/>
          <w:sz w:val="24"/>
          <w:szCs w:val="24"/>
        </w:rPr>
        <w:t>Reviewing steps to have CHF included in the Stephenson Cancer Center initiative.</w:t>
      </w:r>
    </w:p>
    <w:p w:rsidR="00893967" w:rsidRDefault="00893967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D47E0" w:rsidRDefault="006D47E0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EB4761">
        <w:rPr>
          <w:rFonts w:asciiTheme="majorHAnsi" w:hAnsiTheme="majorHAnsi" w:cstheme="majorHAnsi"/>
          <w:b/>
          <w:i/>
          <w:sz w:val="24"/>
          <w:szCs w:val="24"/>
          <w:u w:val="single"/>
        </w:rPr>
        <w:t>Govenance and Nominating – Joe Lewallen</w:t>
      </w:r>
      <w:r w:rsidR="005844CF" w:rsidRPr="00EB4761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for Chip Keating:</w:t>
      </w:r>
      <w:r w:rsidRPr="00EB4761">
        <w:rPr>
          <w:rFonts w:asciiTheme="majorHAnsi" w:hAnsiTheme="majorHAnsi" w:cstheme="majorHAnsi"/>
          <w:sz w:val="24"/>
          <w:szCs w:val="24"/>
        </w:rPr>
        <w:t xml:space="preserve"> 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Named four 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nominees for board membership including </w:t>
      </w:r>
      <w:r w:rsidRPr="00EB4761">
        <w:rPr>
          <w:rFonts w:asciiTheme="majorHAnsi" w:hAnsiTheme="majorHAnsi" w:cstheme="majorHAnsi"/>
          <w:sz w:val="24"/>
          <w:szCs w:val="24"/>
        </w:rPr>
        <w:t>Robert Hefner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 V, Randy Kamp, Justin Naifeh, 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and Lisa Talley. </w:t>
      </w:r>
      <w:r w:rsidRPr="00EB4761">
        <w:rPr>
          <w:rFonts w:asciiTheme="majorHAnsi" w:hAnsiTheme="majorHAnsi" w:cstheme="majorHAnsi"/>
          <w:sz w:val="24"/>
          <w:szCs w:val="24"/>
        </w:rPr>
        <w:t xml:space="preserve">Nominee information included in packet. 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Five 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board members 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will </w:t>
      </w:r>
      <w:r w:rsidR="00401168" w:rsidRPr="00EB4761">
        <w:rPr>
          <w:rFonts w:asciiTheme="majorHAnsi" w:hAnsiTheme="majorHAnsi" w:cstheme="majorHAnsi"/>
          <w:sz w:val="24"/>
          <w:szCs w:val="24"/>
        </w:rPr>
        <w:t>renew for another three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 year term, 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and a motion for 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these renewals plus the 2020 slate of </w:t>
      </w:r>
      <w:r w:rsidR="00795BD6" w:rsidRPr="00EB4761">
        <w:rPr>
          <w:rFonts w:asciiTheme="majorHAnsi" w:hAnsiTheme="majorHAnsi" w:cstheme="majorHAnsi"/>
          <w:sz w:val="24"/>
          <w:szCs w:val="24"/>
        </w:rPr>
        <w:t>officers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 will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 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be </w:t>
      </w:r>
      <w:r w:rsidR="00795BD6" w:rsidRPr="00EB4761">
        <w:rPr>
          <w:rFonts w:asciiTheme="majorHAnsi" w:hAnsiTheme="majorHAnsi" w:cstheme="majorHAnsi"/>
          <w:sz w:val="24"/>
          <w:szCs w:val="24"/>
        </w:rPr>
        <w:t>sen</w:t>
      </w:r>
      <w:r w:rsidR="00401168" w:rsidRPr="00EB4761">
        <w:rPr>
          <w:rFonts w:asciiTheme="majorHAnsi" w:hAnsiTheme="majorHAnsi" w:cstheme="majorHAnsi"/>
          <w:sz w:val="24"/>
          <w:szCs w:val="24"/>
        </w:rPr>
        <w:t>t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 out electronically 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since there is not a quorum, </w:t>
      </w:r>
      <w:r w:rsidR="00795BD6" w:rsidRPr="00EB4761">
        <w:rPr>
          <w:rFonts w:asciiTheme="majorHAnsi" w:hAnsiTheme="majorHAnsi" w:cstheme="majorHAnsi"/>
          <w:sz w:val="24"/>
          <w:szCs w:val="24"/>
        </w:rPr>
        <w:t xml:space="preserve">vote is 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not </w:t>
      </w:r>
      <w:r w:rsidR="00795BD6" w:rsidRPr="00EB4761">
        <w:rPr>
          <w:rFonts w:asciiTheme="majorHAnsi" w:hAnsiTheme="majorHAnsi" w:cstheme="majorHAnsi"/>
          <w:sz w:val="24"/>
          <w:szCs w:val="24"/>
        </w:rPr>
        <w:t>taken.</w:t>
      </w:r>
      <w:r w:rsidR="00401168" w:rsidRPr="00EB4761">
        <w:rPr>
          <w:rFonts w:asciiTheme="majorHAnsi" w:hAnsiTheme="majorHAnsi" w:cstheme="majorHAnsi"/>
          <w:sz w:val="24"/>
          <w:szCs w:val="24"/>
        </w:rPr>
        <w:t xml:space="preserve"> Mr. Lewallen indicated Brooks Altshuler would be the next President pending Board approval. </w:t>
      </w:r>
      <w:r w:rsidR="005844CF" w:rsidRPr="00EB4761">
        <w:rPr>
          <w:rFonts w:asciiTheme="majorHAnsi" w:hAnsiTheme="majorHAnsi" w:cstheme="majorHAnsi"/>
          <w:sz w:val="24"/>
          <w:szCs w:val="24"/>
        </w:rPr>
        <w:t xml:space="preserve">(Note: </w:t>
      </w:r>
      <w:r w:rsidR="00EB4761" w:rsidRPr="00EB4761">
        <w:rPr>
          <w:rFonts w:asciiTheme="majorHAnsi" w:hAnsiTheme="majorHAnsi" w:cstheme="majorHAnsi"/>
          <w:sz w:val="24"/>
          <w:szCs w:val="24"/>
        </w:rPr>
        <w:t xml:space="preserve"> Approval was met on Thursday, December 05</w:t>
      </w:r>
      <w:r w:rsidR="005844CF" w:rsidRPr="00EB4761">
        <w:rPr>
          <w:rFonts w:asciiTheme="majorHAnsi" w:hAnsiTheme="majorHAnsi" w:cstheme="majorHAnsi"/>
          <w:sz w:val="24"/>
          <w:szCs w:val="24"/>
        </w:rPr>
        <w:t>, 2019.)</w:t>
      </w:r>
    </w:p>
    <w:p w:rsidR="00401168" w:rsidRDefault="00401168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1F342C" w:rsidRDefault="00401168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Scientific </w:t>
      </w:r>
      <w:r w:rsidRPr="00401168">
        <w:rPr>
          <w:rFonts w:asciiTheme="majorHAnsi" w:hAnsiTheme="majorHAnsi" w:cstheme="majorHAnsi"/>
          <w:b/>
          <w:i/>
          <w:sz w:val="24"/>
          <w:szCs w:val="24"/>
          <w:u w:val="single"/>
        </w:rPr>
        <w:t>Director –</w:t>
      </w:r>
      <w:r w:rsidR="002D38B1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Pr="00401168">
        <w:rPr>
          <w:rFonts w:asciiTheme="majorHAnsi" w:hAnsiTheme="majorHAnsi" w:cstheme="majorHAnsi"/>
          <w:b/>
          <w:i/>
          <w:sz w:val="24"/>
          <w:szCs w:val="24"/>
          <w:u w:val="single"/>
        </w:rPr>
        <w:t>Mo Gessouroun</w:t>
      </w:r>
      <w:r w:rsidR="005844CF">
        <w:rPr>
          <w:rFonts w:asciiTheme="majorHAnsi" w:hAnsiTheme="majorHAnsi" w:cstheme="majorHAnsi"/>
          <w:b/>
          <w:i/>
          <w:sz w:val="24"/>
          <w:szCs w:val="24"/>
          <w:u w:val="single"/>
        </w:rPr>
        <w:t>:</w:t>
      </w:r>
      <w:r w:rsidR="009B19A4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="005844CF">
        <w:rPr>
          <w:rFonts w:asciiTheme="majorHAnsi" w:hAnsiTheme="majorHAnsi" w:cstheme="majorHAnsi"/>
          <w:sz w:val="24"/>
          <w:szCs w:val="24"/>
        </w:rPr>
        <w:t xml:space="preserve">Please note, </w:t>
      </w:r>
      <w:r w:rsidR="001F342C">
        <w:rPr>
          <w:rFonts w:asciiTheme="majorHAnsi" w:hAnsiTheme="majorHAnsi" w:cstheme="majorHAnsi"/>
          <w:sz w:val="24"/>
          <w:szCs w:val="24"/>
        </w:rPr>
        <w:t>Dr. Butch</w:t>
      </w:r>
      <w:r w:rsidR="009B19A4">
        <w:rPr>
          <w:rFonts w:asciiTheme="majorHAnsi" w:hAnsiTheme="majorHAnsi" w:cstheme="majorHAnsi"/>
          <w:sz w:val="24"/>
          <w:szCs w:val="24"/>
        </w:rPr>
        <w:t>ko</w:t>
      </w:r>
      <w:r w:rsidR="00072C23">
        <w:rPr>
          <w:rFonts w:asciiTheme="majorHAnsi" w:hAnsiTheme="majorHAnsi" w:cstheme="majorHAnsi"/>
          <w:sz w:val="24"/>
          <w:szCs w:val="24"/>
        </w:rPr>
        <w:t xml:space="preserve"> </w:t>
      </w:r>
      <w:r w:rsidR="001F342C">
        <w:rPr>
          <w:rFonts w:asciiTheme="majorHAnsi" w:hAnsiTheme="majorHAnsi" w:cstheme="majorHAnsi"/>
          <w:sz w:val="24"/>
          <w:szCs w:val="24"/>
        </w:rPr>
        <w:t>who was reported</w:t>
      </w:r>
      <w:r w:rsidR="005844CF">
        <w:rPr>
          <w:rFonts w:asciiTheme="majorHAnsi" w:hAnsiTheme="majorHAnsi" w:cstheme="majorHAnsi"/>
          <w:sz w:val="24"/>
          <w:szCs w:val="24"/>
        </w:rPr>
        <w:t>, at our last meeting,</w:t>
      </w:r>
      <w:r w:rsidR="001F342C">
        <w:rPr>
          <w:rFonts w:asciiTheme="majorHAnsi" w:hAnsiTheme="majorHAnsi" w:cstheme="majorHAnsi"/>
          <w:sz w:val="24"/>
          <w:szCs w:val="24"/>
        </w:rPr>
        <w:t xml:space="preserve"> as a successful recruit for the position as</w:t>
      </w:r>
      <w:r w:rsidR="009B19A4">
        <w:rPr>
          <w:rFonts w:asciiTheme="majorHAnsi" w:hAnsiTheme="majorHAnsi" w:cstheme="majorHAnsi"/>
          <w:sz w:val="24"/>
          <w:szCs w:val="24"/>
        </w:rPr>
        <w:t xml:space="preserve"> Tulsa OU Physician Pediatric Cardiologist fell through. </w:t>
      </w:r>
      <w:r w:rsidR="005844CF">
        <w:rPr>
          <w:rFonts w:asciiTheme="majorHAnsi" w:hAnsiTheme="majorHAnsi" w:cstheme="majorHAnsi"/>
          <w:sz w:val="24"/>
          <w:szCs w:val="24"/>
        </w:rPr>
        <w:t xml:space="preserve">Clinic space has </w:t>
      </w:r>
      <w:r w:rsidR="001F342C">
        <w:rPr>
          <w:rFonts w:asciiTheme="majorHAnsi" w:hAnsiTheme="majorHAnsi" w:cstheme="majorHAnsi"/>
          <w:sz w:val="24"/>
          <w:szCs w:val="24"/>
        </w:rPr>
        <w:t xml:space="preserve">been </w:t>
      </w:r>
      <w:r w:rsidR="009B19A4">
        <w:rPr>
          <w:rFonts w:asciiTheme="majorHAnsi" w:hAnsiTheme="majorHAnsi" w:cstheme="majorHAnsi"/>
          <w:sz w:val="24"/>
          <w:szCs w:val="24"/>
        </w:rPr>
        <w:t xml:space="preserve">established, </w:t>
      </w:r>
      <w:r w:rsidR="001F342C">
        <w:rPr>
          <w:rFonts w:asciiTheme="majorHAnsi" w:hAnsiTheme="majorHAnsi" w:cstheme="majorHAnsi"/>
          <w:sz w:val="24"/>
          <w:szCs w:val="24"/>
        </w:rPr>
        <w:t xml:space="preserve">the space </w:t>
      </w:r>
      <w:r w:rsidR="009B19A4">
        <w:rPr>
          <w:rFonts w:asciiTheme="majorHAnsi" w:hAnsiTheme="majorHAnsi" w:cstheme="majorHAnsi"/>
          <w:sz w:val="24"/>
          <w:szCs w:val="24"/>
        </w:rPr>
        <w:t>will be used once a new cardiologist</w:t>
      </w:r>
      <w:r w:rsidR="001F342C">
        <w:rPr>
          <w:rFonts w:asciiTheme="majorHAnsi" w:hAnsiTheme="majorHAnsi" w:cstheme="majorHAnsi"/>
          <w:sz w:val="24"/>
          <w:szCs w:val="24"/>
        </w:rPr>
        <w:t xml:space="preserve"> is identified. </w:t>
      </w:r>
    </w:p>
    <w:p w:rsidR="001F342C" w:rsidRDefault="001F342C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 Medical System </w:t>
      </w:r>
      <w:r w:rsidR="009B19A4">
        <w:rPr>
          <w:rFonts w:asciiTheme="majorHAnsi" w:hAnsiTheme="majorHAnsi" w:cstheme="majorHAnsi"/>
          <w:sz w:val="24"/>
          <w:szCs w:val="24"/>
        </w:rPr>
        <w:t xml:space="preserve">was ranked in the top 50 by US News and World Report. </w:t>
      </w:r>
    </w:p>
    <w:p w:rsidR="001F342C" w:rsidRDefault="00EA15CF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OUMI </w:t>
      </w:r>
      <w:r w:rsidR="002D38B1">
        <w:rPr>
          <w:rFonts w:asciiTheme="majorHAnsi" w:hAnsiTheme="majorHAnsi" w:cstheme="majorHAnsi"/>
          <w:sz w:val="24"/>
          <w:szCs w:val="24"/>
        </w:rPr>
        <w:t>successful</w:t>
      </w:r>
      <w:r w:rsidR="001F342C">
        <w:rPr>
          <w:rFonts w:asciiTheme="majorHAnsi" w:hAnsiTheme="majorHAnsi" w:cstheme="majorHAnsi"/>
          <w:sz w:val="24"/>
          <w:szCs w:val="24"/>
        </w:rPr>
        <w:t xml:space="preserve"> joint </w:t>
      </w:r>
      <w:r w:rsidR="009B19A4">
        <w:rPr>
          <w:rFonts w:asciiTheme="majorHAnsi" w:hAnsiTheme="majorHAnsi" w:cstheme="majorHAnsi"/>
          <w:sz w:val="24"/>
          <w:szCs w:val="24"/>
        </w:rPr>
        <w:t xml:space="preserve">commission </w:t>
      </w:r>
      <w:r w:rsidR="002D38B1">
        <w:rPr>
          <w:rFonts w:asciiTheme="majorHAnsi" w:hAnsiTheme="majorHAnsi" w:cstheme="majorHAnsi"/>
          <w:sz w:val="24"/>
          <w:szCs w:val="24"/>
        </w:rPr>
        <w:t>survey, which</w:t>
      </w:r>
      <w:r w:rsidR="001F342C">
        <w:rPr>
          <w:rFonts w:asciiTheme="majorHAnsi" w:hAnsiTheme="majorHAnsi" w:cstheme="majorHAnsi"/>
          <w:sz w:val="24"/>
          <w:szCs w:val="24"/>
        </w:rPr>
        <w:t xml:space="preserve"> resulted in commendations for </w:t>
      </w:r>
      <w:r w:rsidR="009B19A4">
        <w:rPr>
          <w:rFonts w:asciiTheme="majorHAnsi" w:hAnsiTheme="majorHAnsi" w:cstheme="majorHAnsi"/>
          <w:sz w:val="24"/>
          <w:szCs w:val="24"/>
        </w:rPr>
        <w:t xml:space="preserve">several programs including therapy dogs. </w:t>
      </w:r>
      <w:r w:rsidR="001F342C">
        <w:rPr>
          <w:rFonts w:asciiTheme="majorHAnsi" w:hAnsiTheme="majorHAnsi" w:cstheme="majorHAnsi"/>
          <w:sz w:val="24"/>
          <w:szCs w:val="24"/>
        </w:rPr>
        <w:t>They will be g</w:t>
      </w:r>
      <w:r w:rsidR="009B19A4">
        <w:rPr>
          <w:rFonts w:asciiTheme="majorHAnsi" w:hAnsiTheme="majorHAnsi" w:cstheme="majorHAnsi"/>
          <w:sz w:val="24"/>
          <w:szCs w:val="24"/>
        </w:rPr>
        <w:t xml:space="preserve">etting </w:t>
      </w:r>
      <w:r w:rsidR="001F342C">
        <w:rPr>
          <w:rFonts w:asciiTheme="majorHAnsi" w:hAnsiTheme="majorHAnsi" w:cstheme="majorHAnsi"/>
          <w:sz w:val="24"/>
          <w:szCs w:val="24"/>
        </w:rPr>
        <w:t xml:space="preserve">a </w:t>
      </w:r>
      <w:r w:rsidR="009B19A4">
        <w:rPr>
          <w:rFonts w:asciiTheme="majorHAnsi" w:hAnsiTheme="majorHAnsi" w:cstheme="majorHAnsi"/>
          <w:sz w:val="24"/>
          <w:szCs w:val="24"/>
        </w:rPr>
        <w:t>4</w:t>
      </w:r>
      <w:r w:rsidR="009B19A4" w:rsidRPr="009B19A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9B19A4">
        <w:rPr>
          <w:rFonts w:asciiTheme="majorHAnsi" w:hAnsiTheme="majorHAnsi" w:cstheme="majorHAnsi"/>
          <w:sz w:val="24"/>
          <w:szCs w:val="24"/>
        </w:rPr>
        <w:t xml:space="preserve"> dog soon. </w:t>
      </w:r>
    </w:p>
    <w:p w:rsidR="001F342C" w:rsidRDefault="009B19A4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Robotics surgery machine placed in OR </w:t>
      </w:r>
      <w:r w:rsidR="001F342C">
        <w:rPr>
          <w:rFonts w:asciiTheme="majorHAnsi" w:hAnsiTheme="majorHAnsi" w:cstheme="majorHAnsi"/>
          <w:sz w:val="24"/>
          <w:szCs w:val="24"/>
        </w:rPr>
        <w:t>which</w:t>
      </w:r>
      <w:r>
        <w:rPr>
          <w:rFonts w:asciiTheme="majorHAnsi" w:hAnsiTheme="majorHAnsi" w:cstheme="majorHAnsi"/>
          <w:sz w:val="24"/>
          <w:szCs w:val="24"/>
        </w:rPr>
        <w:t xml:space="preserve"> is the latest in tech</w:t>
      </w:r>
      <w:r w:rsidR="001F342C">
        <w:rPr>
          <w:rFonts w:asciiTheme="majorHAnsi" w:hAnsiTheme="majorHAnsi" w:cstheme="majorHAnsi"/>
          <w:sz w:val="24"/>
          <w:szCs w:val="24"/>
        </w:rPr>
        <w:t>nology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F342C" w:rsidRDefault="001F342C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board approved </w:t>
      </w:r>
      <w:r w:rsidR="00EA15CF">
        <w:rPr>
          <w:rFonts w:asciiTheme="majorHAnsi" w:hAnsiTheme="majorHAnsi" w:cstheme="majorHAnsi"/>
          <w:sz w:val="24"/>
          <w:szCs w:val="24"/>
        </w:rPr>
        <w:t xml:space="preserve">$500,000 </w:t>
      </w:r>
      <w:r>
        <w:rPr>
          <w:rFonts w:asciiTheme="majorHAnsi" w:hAnsiTheme="majorHAnsi" w:cstheme="majorHAnsi"/>
          <w:sz w:val="24"/>
          <w:szCs w:val="24"/>
        </w:rPr>
        <w:t xml:space="preserve">support for </w:t>
      </w:r>
      <w:r w:rsidR="009B19A4">
        <w:rPr>
          <w:rFonts w:asciiTheme="majorHAnsi" w:hAnsiTheme="majorHAnsi" w:cstheme="majorHAnsi"/>
          <w:sz w:val="24"/>
          <w:szCs w:val="24"/>
        </w:rPr>
        <w:t xml:space="preserve">Dr. </w:t>
      </w:r>
      <w:r w:rsidR="00EA15CF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athy Hunter</w:t>
      </w:r>
      <w:r w:rsidR="009B19A4">
        <w:rPr>
          <w:rFonts w:asciiTheme="majorHAnsi" w:hAnsiTheme="majorHAnsi" w:cstheme="majorHAnsi"/>
          <w:sz w:val="24"/>
          <w:szCs w:val="24"/>
        </w:rPr>
        <w:t xml:space="preserve"> at </w:t>
      </w:r>
      <w:r>
        <w:rPr>
          <w:rFonts w:asciiTheme="majorHAnsi" w:hAnsiTheme="majorHAnsi" w:cstheme="majorHAnsi"/>
          <w:sz w:val="24"/>
          <w:szCs w:val="24"/>
        </w:rPr>
        <w:t>the last meeting and she</w:t>
      </w:r>
      <w:r w:rsidR="009B19A4">
        <w:rPr>
          <w:rFonts w:asciiTheme="majorHAnsi" w:hAnsiTheme="majorHAnsi" w:cstheme="majorHAnsi"/>
          <w:sz w:val="24"/>
          <w:szCs w:val="24"/>
        </w:rPr>
        <w:t xml:space="preserve"> will arrive in </w:t>
      </w:r>
      <w:r w:rsidR="002D38B1">
        <w:rPr>
          <w:rFonts w:asciiTheme="majorHAnsi" w:hAnsiTheme="majorHAnsi" w:cstheme="majorHAnsi"/>
          <w:sz w:val="24"/>
          <w:szCs w:val="24"/>
        </w:rPr>
        <w:t>January. She will fill roles as</w:t>
      </w:r>
      <w:r w:rsidR="009B19A4">
        <w:rPr>
          <w:rFonts w:asciiTheme="majorHAnsi" w:hAnsiTheme="majorHAnsi" w:cstheme="majorHAnsi"/>
          <w:sz w:val="24"/>
          <w:szCs w:val="24"/>
        </w:rPr>
        <w:t xml:space="preserve"> </w:t>
      </w:r>
      <w:r w:rsidR="00072C23">
        <w:rPr>
          <w:rFonts w:asciiTheme="majorHAnsi" w:hAnsiTheme="majorHAnsi" w:cstheme="majorHAnsi"/>
          <w:sz w:val="24"/>
          <w:szCs w:val="24"/>
        </w:rPr>
        <w:t xml:space="preserve">both </w:t>
      </w:r>
      <w:r>
        <w:rPr>
          <w:rFonts w:asciiTheme="majorHAnsi" w:hAnsiTheme="majorHAnsi" w:cstheme="majorHAnsi"/>
          <w:sz w:val="24"/>
          <w:szCs w:val="24"/>
        </w:rPr>
        <w:t>clinician</w:t>
      </w:r>
      <w:r w:rsidR="009B19A4">
        <w:rPr>
          <w:rFonts w:asciiTheme="majorHAnsi" w:hAnsiTheme="majorHAnsi" w:cstheme="majorHAnsi"/>
          <w:sz w:val="24"/>
          <w:szCs w:val="24"/>
        </w:rPr>
        <w:t xml:space="preserve"> and basic </w:t>
      </w:r>
      <w:r>
        <w:rPr>
          <w:rFonts w:asciiTheme="majorHAnsi" w:hAnsiTheme="majorHAnsi" w:cstheme="majorHAnsi"/>
          <w:sz w:val="24"/>
          <w:szCs w:val="24"/>
        </w:rPr>
        <w:t>science</w:t>
      </w:r>
      <w:r w:rsidR="009B19A4">
        <w:rPr>
          <w:rFonts w:asciiTheme="majorHAnsi" w:hAnsiTheme="majorHAnsi" w:cstheme="majorHAnsi"/>
          <w:sz w:val="24"/>
          <w:szCs w:val="24"/>
        </w:rPr>
        <w:t xml:space="preserve"> researcher. </w:t>
      </w:r>
    </w:p>
    <w:p w:rsidR="00401168" w:rsidRDefault="009B19A4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Actively recruiting </w:t>
      </w:r>
      <w:r w:rsidR="002D38B1">
        <w:rPr>
          <w:rFonts w:asciiTheme="majorHAnsi" w:hAnsiTheme="majorHAnsi" w:cstheme="majorHAnsi"/>
          <w:sz w:val="24"/>
          <w:szCs w:val="24"/>
        </w:rPr>
        <w:t xml:space="preserve">both a senior and junior </w:t>
      </w:r>
      <w:r>
        <w:rPr>
          <w:rFonts w:asciiTheme="majorHAnsi" w:hAnsiTheme="majorHAnsi" w:cstheme="majorHAnsi"/>
          <w:sz w:val="24"/>
          <w:szCs w:val="24"/>
        </w:rPr>
        <w:t xml:space="preserve">transplant surgeon. One worked </w:t>
      </w:r>
      <w:r w:rsidR="002D38B1">
        <w:rPr>
          <w:rFonts w:asciiTheme="majorHAnsi" w:hAnsiTheme="majorHAnsi" w:cstheme="majorHAnsi"/>
          <w:sz w:val="24"/>
          <w:szCs w:val="24"/>
        </w:rPr>
        <w:t xml:space="preserve">as a surgeon </w:t>
      </w:r>
      <w:r>
        <w:rPr>
          <w:rFonts w:asciiTheme="majorHAnsi" w:hAnsiTheme="majorHAnsi" w:cstheme="majorHAnsi"/>
          <w:sz w:val="24"/>
          <w:szCs w:val="24"/>
        </w:rPr>
        <w:t xml:space="preserve">at the </w:t>
      </w:r>
      <w:r w:rsidR="001F342C">
        <w:rPr>
          <w:rFonts w:asciiTheme="majorHAnsi" w:hAnsiTheme="majorHAnsi" w:cstheme="majorHAnsi"/>
          <w:sz w:val="24"/>
          <w:szCs w:val="24"/>
        </w:rPr>
        <w:t>second</w:t>
      </w:r>
      <w:r>
        <w:rPr>
          <w:rFonts w:asciiTheme="majorHAnsi" w:hAnsiTheme="majorHAnsi" w:cstheme="majorHAnsi"/>
          <w:sz w:val="24"/>
          <w:szCs w:val="24"/>
        </w:rPr>
        <w:t xml:space="preserve"> largest transplant </w:t>
      </w:r>
      <w:r w:rsidR="002D38B1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 xml:space="preserve"> in the world while in India. </w:t>
      </w:r>
      <w:r w:rsidR="002D38B1">
        <w:rPr>
          <w:rFonts w:asciiTheme="majorHAnsi" w:hAnsiTheme="majorHAnsi" w:cstheme="majorHAnsi"/>
          <w:sz w:val="24"/>
          <w:szCs w:val="24"/>
        </w:rPr>
        <w:t xml:space="preserve">The senior surgeon’s wife is also being recruited for a position </w:t>
      </w:r>
      <w:r w:rsidR="00072C23">
        <w:rPr>
          <w:rFonts w:asciiTheme="majorHAnsi" w:hAnsiTheme="majorHAnsi" w:cstheme="majorHAnsi"/>
          <w:sz w:val="24"/>
          <w:szCs w:val="24"/>
        </w:rPr>
        <w:t xml:space="preserve">in </w:t>
      </w:r>
      <w:r w:rsidR="002D38B1">
        <w:rPr>
          <w:rFonts w:asciiTheme="majorHAnsi" w:hAnsiTheme="majorHAnsi" w:cstheme="majorHAnsi"/>
          <w:sz w:val="24"/>
          <w:szCs w:val="24"/>
        </w:rPr>
        <w:t>transplant nephrolog</w:t>
      </w:r>
      <w:r w:rsidR="00072C23">
        <w:rPr>
          <w:rFonts w:asciiTheme="majorHAnsi" w:hAnsiTheme="majorHAnsi" w:cstheme="majorHAnsi"/>
          <w:sz w:val="24"/>
          <w:szCs w:val="24"/>
        </w:rPr>
        <w:t>y</w:t>
      </w:r>
      <w:r w:rsidR="002D38B1">
        <w:rPr>
          <w:rFonts w:asciiTheme="majorHAnsi" w:hAnsiTheme="majorHAnsi" w:cstheme="majorHAnsi"/>
          <w:sz w:val="24"/>
          <w:szCs w:val="24"/>
        </w:rPr>
        <w:t xml:space="preserve"> on the adult side.</w:t>
      </w:r>
    </w:p>
    <w:p w:rsidR="002D38B1" w:rsidRDefault="002D38B1" w:rsidP="001F342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34 bed state of the art PICU opened a couple of months ago (photos provided in packet). When all units are open there will be 59 beds</w:t>
      </w:r>
      <w:r w:rsidR="00072C23">
        <w:rPr>
          <w:rFonts w:asciiTheme="majorHAnsi" w:hAnsiTheme="majorHAnsi" w:cstheme="majorHAnsi"/>
          <w:sz w:val="24"/>
          <w:szCs w:val="24"/>
        </w:rPr>
        <w:t xml:space="preserve"> made up of 34 general critical care beds, 25 cardiac ICU beds, </w:t>
      </w:r>
    </w:p>
    <w:p w:rsidR="00897F4F" w:rsidRPr="00EB4761" w:rsidRDefault="00072C23" w:rsidP="00EB476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B4761">
        <w:rPr>
          <w:rFonts w:asciiTheme="majorHAnsi" w:hAnsiTheme="majorHAnsi" w:cstheme="majorHAnsi"/>
          <w:sz w:val="24"/>
          <w:szCs w:val="24"/>
        </w:rPr>
        <w:t>Discussed pediatric leader and faculty recruit updates as well as research updates (all listed in packet).</w:t>
      </w:r>
      <w:r w:rsidR="00570A4C" w:rsidRPr="00EB4761">
        <w:rPr>
          <w:rFonts w:asciiTheme="majorHAnsi" w:hAnsiTheme="majorHAnsi" w:cstheme="majorHAnsi"/>
          <w:sz w:val="24"/>
          <w:szCs w:val="24"/>
        </w:rPr>
        <w:t xml:space="preserve"> </w:t>
      </w:r>
      <w:r w:rsidR="00EB4761" w:rsidRPr="00EB4761">
        <w:rPr>
          <w:rFonts w:asciiTheme="majorHAnsi" w:hAnsiTheme="majorHAnsi" w:cstheme="majorHAnsi"/>
          <w:sz w:val="24"/>
          <w:szCs w:val="24"/>
        </w:rPr>
        <w:t xml:space="preserve">Question asked </w:t>
      </w:r>
      <w:r w:rsidRPr="00EB4761">
        <w:rPr>
          <w:rFonts w:asciiTheme="majorHAnsi" w:hAnsiTheme="majorHAnsi" w:cstheme="majorHAnsi"/>
          <w:sz w:val="24"/>
          <w:szCs w:val="24"/>
        </w:rPr>
        <w:t xml:space="preserve">whether there is trouble getting doctors to come to Oklahoma </w:t>
      </w:r>
      <w:r w:rsidR="008A4738" w:rsidRPr="00EB4761">
        <w:rPr>
          <w:rFonts w:asciiTheme="majorHAnsi" w:hAnsiTheme="majorHAnsi" w:cstheme="majorHAnsi"/>
          <w:sz w:val="24"/>
          <w:szCs w:val="24"/>
        </w:rPr>
        <w:t xml:space="preserve">to fill </w:t>
      </w:r>
      <w:r w:rsidR="001528FD" w:rsidRPr="00EB4761">
        <w:rPr>
          <w:rFonts w:asciiTheme="majorHAnsi" w:hAnsiTheme="majorHAnsi" w:cstheme="majorHAnsi"/>
          <w:sz w:val="24"/>
          <w:szCs w:val="24"/>
        </w:rPr>
        <w:t xml:space="preserve">some </w:t>
      </w:r>
      <w:r w:rsidR="008A4738" w:rsidRPr="00EB4761">
        <w:rPr>
          <w:rFonts w:asciiTheme="majorHAnsi" w:hAnsiTheme="majorHAnsi" w:cstheme="majorHAnsi"/>
          <w:sz w:val="24"/>
          <w:szCs w:val="24"/>
        </w:rPr>
        <w:t xml:space="preserve">positions or if there just aren’t viable candidates out there. Dr. Gessouroun indicated it was a little of both. There is a gap between doctors at the age for retirement </w:t>
      </w:r>
      <w:r w:rsidR="001528FD" w:rsidRPr="00EB4761">
        <w:rPr>
          <w:rFonts w:asciiTheme="majorHAnsi" w:hAnsiTheme="majorHAnsi" w:cstheme="majorHAnsi"/>
          <w:sz w:val="24"/>
          <w:szCs w:val="24"/>
        </w:rPr>
        <w:t>and junior physicians. The midcareer to late career physicians is a smaller pool. Another issue is family situations have to line up to allow a move.</w:t>
      </w:r>
    </w:p>
    <w:p w:rsidR="00072C23" w:rsidRDefault="00897F4F" w:rsidP="00570A4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97F4F">
        <w:rPr>
          <w:rFonts w:asciiTheme="majorHAnsi" w:hAnsiTheme="majorHAnsi" w:cstheme="majorHAnsi"/>
          <w:sz w:val="24"/>
          <w:szCs w:val="24"/>
        </w:rPr>
        <w:t>The new Neonatal Perinatal Section Chief, Dr. Trent Tipple and Pediatric Rheumatologist, Dr. Ana Quintero were introduced</w:t>
      </w:r>
      <w:r>
        <w:rPr>
          <w:rFonts w:asciiTheme="majorHAnsi" w:hAnsiTheme="majorHAnsi" w:cstheme="majorHAnsi"/>
          <w:sz w:val="24"/>
          <w:szCs w:val="24"/>
        </w:rPr>
        <w:t xml:space="preserve">. Both spoke a little about themselves and their excitement to be here as well as their plans for the future at Children’s Hospital. </w:t>
      </w:r>
    </w:p>
    <w:p w:rsidR="002D38B1" w:rsidRPr="009B19A4" w:rsidRDefault="002D38B1" w:rsidP="002D38B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6D47E0" w:rsidRPr="004509CD" w:rsidRDefault="006D47E0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714101" w:rsidRPr="00615025" w:rsidRDefault="00F055C7" w:rsidP="0097572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Closing Remarks, </w:t>
      </w:r>
      <w:r w:rsidR="00644103">
        <w:rPr>
          <w:rFonts w:asciiTheme="majorHAnsi" w:hAnsiTheme="majorHAnsi" w:cstheme="majorHAnsi"/>
          <w:b/>
          <w:i/>
          <w:sz w:val="24"/>
          <w:szCs w:val="24"/>
          <w:u w:val="single"/>
        </w:rPr>
        <w:t>Adjourn</w:t>
      </w:r>
      <w:r w:rsidR="00AF5883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="00AE1E24">
        <w:rPr>
          <w:rFonts w:asciiTheme="majorHAnsi" w:hAnsiTheme="majorHAnsi" w:cstheme="majorHAnsi"/>
          <w:b/>
          <w:i/>
          <w:sz w:val="24"/>
          <w:szCs w:val="24"/>
          <w:u w:val="single"/>
        </w:rPr>
        <w:t>–</w:t>
      </w:r>
      <w:r w:rsidR="00714101" w:rsidRPr="00615025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</w:t>
      </w:r>
      <w:r w:rsidR="00AE1E24">
        <w:rPr>
          <w:rFonts w:asciiTheme="majorHAnsi" w:hAnsiTheme="majorHAnsi" w:cstheme="majorHAnsi"/>
          <w:b/>
          <w:i/>
          <w:sz w:val="24"/>
          <w:szCs w:val="24"/>
          <w:u w:val="single"/>
        </w:rPr>
        <w:t>Joe Lewallen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&amp; Kathy McCracken</w:t>
      </w:r>
      <w:r w:rsidR="0015409E" w:rsidRPr="00615025">
        <w:rPr>
          <w:rFonts w:asciiTheme="majorHAnsi" w:hAnsiTheme="majorHAnsi" w:cstheme="majorHAnsi"/>
          <w:i/>
          <w:sz w:val="24"/>
          <w:szCs w:val="24"/>
          <w:u w:val="single"/>
        </w:rPr>
        <w:t>:</w:t>
      </w:r>
      <w:r w:rsidR="0015409E" w:rsidRPr="00615025">
        <w:rPr>
          <w:rFonts w:asciiTheme="majorHAnsi" w:hAnsiTheme="majorHAnsi" w:cstheme="majorHAnsi"/>
          <w:sz w:val="24"/>
          <w:szCs w:val="24"/>
        </w:rPr>
        <w:t xml:space="preserve"> </w:t>
      </w:r>
      <w:r w:rsidR="00D147E5">
        <w:rPr>
          <w:rFonts w:asciiTheme="majorHAnsi" w:hAnsiTheme="majorHAnsi" w:cstheme="majorHAnsi"/>
          <w:sz w:val="24"/>
          <w:szCs w:val="24"/>
        </w:rPr>
        <w:t>The Board toaste</w:t>
      </w:r>
      <w:r w:rsidR="00570A4C">
        <w:rPr>
          <w:rFonts w:asciiTheme="majorHAnsi" w:hAnsiTheme="majorHAnsi" w:cstheme="majorHAnsi"/>
          <w:sz w:val="24"/>
          <w:szCs w:val="24"/>
        </w:rPr>
        <w:t xml:space="preserve">d the new Endowed Chair holders. Joe Lewallen presented Brooks Altshuler with a gavel as the incoming president pending board approval. Kathy McCracken thanked Joe Lewallen for his work as outgoing president. </w:t>
      </w:r>
      <w:r w:rsidR="008C31FA">
        <w:rPr>
          <w:rFonts w:asciiTheme="majorHAnsi" w:hAnsiTheme="majorHAnsi" w:cstheme="majorHAnsi"/>
          <w:sz w:val="24"/>
          <w:szCs w:val="24"/>
        </w:rPr>
        <w:t>The board toasted Mr. Lewallen and w</w:t>
      </w:r>
      <w:r w:rsidR="00D147E5">
        <w:rPr>
          <w:rFonts w:asciiTheme="majorHAnsi" w:hAnsiTheme="majorHAnsi" w:cstheme="majorHAnsi"/>
          <w:sz w:val="24"/>
          <w:szCs w:val="24"/>
        </w:rPr>
        <w:t xml:space="preserve">ith no other business, </w:t>
      </w:r>
      <w:r w:rsidR="00072C23">
        <w:rPr>
          <w:rFonts w:asciiTheme="majorHAnsi" w:hAnsiTheme="majorHAnsi" w:cstheme="majorHAnsi"/>
          <w:sz w:val="24"/>
          <w:szCs w:val="24"/>
        </w:rPr>
        <w:t>President Joe</w:t>
      </w:r>
      <w:r w:rsidR="00D147E5">
        <w:rPr>
          <w:rFonts w:asciiTheme="majorHAnsi" w:hAnsiTheme="majorHAnsi" w:cstheme="majorHAnsi"/>
          <w:sz w:val="24"/>
          <w:szCs w:val="24"/>
        </w:rPr>
        <w:t xml:space="preserve"> Lewallen adjourned the meeting at 5:10 p.m.</w:t>
      </w:r>
    </w:p>
    <w:p w:rsidR="00AE1E24" w:rsidRPr="00615025" w:rsidRDefault="00AE1E24" w:rsidP="00F3179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4057E8" w:rsidRDefault="004057E8" w:rsidP="00F3179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26ABE" w:rsidRPr="00615025" w:rsidRDefault="00E26ABE" w:rsidP="00F3179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15025">
        <w:rPr>
          <w:rFonts w:asciiTheme="majorHAnsi" w:hAnsiTheme="majorHAnsi" w:cstheme="majorHAnsi"/>
          <w:sz w:val="24"/>
          <w:szCs w:val="24"/>
        </w:rPr>
        <w:t>Respectfully submitted:</w:t>
      </w:r>
    </w:p>
    <w:p w:rsidR="00E26ABE" w:rsidRPr="00615025" w:rsidRDefault="00E26ABE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26ABE" w:rsidRPr="00615025" w:rsidRDefault="00E26ABE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E26ABE" w:rsidRPr="00615025" w:rsidRDefault="00E26ABE" w:rsidP="00E26AB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15025">
        <w:rPr>
          <w:rFonts w:asciiTheme="majorHAnsi" w:hAnsiTheme="majorHAnsi" w:cstheme="majorHAnsi"/>
          <w:sz w:val="24"/>
          <w:szCs w:val="24"/>
        </w:rPr>
        <w:t>________________________________</w:t>
      </w:r>
    </w:p>
    <w:p w:rsidR="00E26ABE" w:rsidRPr="006C7B13" w:rsidRDefault="00893967" w:rsidP="0097572D">
      <w:pPr>
        <w:pStyle w:val="NoSpacing"/>
      </w:pPr>
      <w:r>
        <w:rPr>
          <w:rFonts w:asciiTheme="majorHAnsi" w:hAnsiTheme="majorHAnsi" w:cstheme="majorHAnsi"/>
          <w:sz w:val="24"/>
          <w:szCs w:val="24"/>
        </w:rPr>
        <w:t>Jenn Ketchum</w:t>
      </w:r>
      <w:r w:rsidR="00AE1E24">
        <w:rPr>
          <w:rFonts w:asciiTheme="majorHAnsi" w:hAnsiTheme="majorHAnsi" w:cstheme="majorHAnsi"/>
          <w:sz w:val="24"/>
          <w:szCs w:val="24"/>
        </w:rPr>
        <w:t>, Executive Assistant</w:t>
      </w:r>
    </w:p>
    <w:sectPr w:rsidR="00E26ABE" w:rsidRPr="006C7B13" w:rsidSect="00B80810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73" w:rsidRDefault="00271E73" w:rsidP="001E4643">
      <w:pPr>
        <w:spacing w:after="0" w:line="240" w:lineRule="auto"/>
      </w:pPr>
      <w:r>
        <w:separator/>
      </w:r>
    </w:p>
  </w:endnote>
  <w:endnote w:type="continuationSeparator" w:id="0">
    <w:p w:rsidR="00271E73" w:rsidRDefault="00271E73" w:rsidP="001E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73" w:rsidRDefault="00271E73" w:rsidP="001E4643">
      <w:pPr>
        <w:spacing w:after="0" w:line="240" w:lineRule="auto"/>
      </w:pPr>
      <w:r>
        <w:separator/>
      </w:r>
    </w:p>
  </w:footnote>
  <w:footnote w:type="continuationSeparator" w:id="0">
    <w:p w:rsidR="00271E73" w:rsidRDefault="00271E73" w:rsidP="001E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F0C"/>
    <w:multiLevelType w:val="hybridMultilevel"/>
    <w:tmpl w:val="291A25F2"/>
    <w:lvl w:ilvl="0" w:tplc="3DEA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752F"/>
    <w:multiLevelType w:val="hybridMultilevel"/>
    <w:tmpl w:val="DA1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1F1"/>
    <w:multiLevelType w:val="hybridMultilevel"/>
    <w:tmpl w:val="91BC4CB0"/>
    <w:lvl w:ilvl="0" w:tplc="C9E2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2D"/>
    <w:rsid w:val="0001058E"/>
    <w:rsid w:val="00015E5E"/>
    <w:rsid w:val="000171D8"/>
    <w:rsid w:val="000302B3"/>
    <w:rsid w:val="00043EF9"/>
    <w:rsid w:val="00051855"/>
    <w:rsid w:val="00072C23"/>
    <w:rsid w:val="00087437"/>
    <w:rsid w:val="00093ECC"/>
    <w:rsid w:val="000B6D3F"/>
    <w:rsid w:val="000F61FA"/>
    <w:rsid w:val="000F751A"/>
    <w:rsid w:val="00113C42"/>
    <w:rsid w:val="00124CE0"/>
    <w:rsid w:val="001402F4"/>
    <w:rsid w:val="00142507"/>
    <w:rsid w:val="00144056"/>
    <w:rsid w:val="001528FD"/>
    <w:rsid w:val="0015409E"/>
    <w:rsid w:val="001809FE"/>
    <w:rsid w:val="001835F1"/>
    <w:rsid w:val="001D16D8"/>
    <w:rsid w:val="001E4643"/>
    <w:rsid w:val="001F15C3"/>
    <w:rsid w:val="001F342C"/>
    <w:rsid w:val="00207642"/>
    <w:rsid w:val="002108A8"/>
    <w:rsid w:val="00223400"/>
    <w:rsid w:val="00223F60"/>
    <w:rsid w:val="00233DB0"/>
    <w:rsid w:val="00235F66"/>
    <w:rsid w:val="0024798F"/>
    <w:rsid w:val="00251273"/>
    <w:rsid w:val="00256CDD"/>
    <w:rsid w:val="002609E8"/>
    <w:rsid w:val="002668BC"/>
    <w:rsid w:val="00271E73"/>
    <w:rsid w:val="00293FF3"/>
    <w:rsid w:val="002A5FE0"/>
    <w:rsid w:val="002B2D75"/>
    <w:rsid w:val="002C67FE"/>
    <w:rsid w:val="002D38B1"/>
    <w:rsid w:val="002F4210"/>
    <w:rsid w:val="0030620F"/>
    <w:rsid w:val="00314589"/>
    <w:rsid w:val="00321FBA"/>
    <w:rsid w:val="003326FA"/>
    <w:rsid w:val="00357F04"/>
    <w:rsid w:val="00361315"/>
    <w:rsid w:val="003614AB"/>
    <w:rsid w:val="00367A83"/>
    <w:rsid w:val="00370B8F"/>
    <w:rsid w:val="003838C1"/>
    <w:rsid w:val="003E0525"/>
    <w:rsid w:val="00401168"/>
    <w:rsid w:val="0040517E"/>
    <w:rsid w:val="004057E8"/>
    <w:rsid w:val="00413FAE"/>
    <w:rsid w:val="00435C55"/>
    <w:rsid w:val="004435D5"/>
    <w:rsid w:val="004509CD"/>
    <w:rsid w:val="004513D8"/>
    <w:rsid w:val="00462E99"/>
    <w:rsid w:val="0046325E"/>
    <w:rsid w:val="00467D50"/>
    <w:rsid w:val="00485FA1"/>
    <w:rsid w:val="00486C16"/>
    <w:rsid w:val="004A773D"/>
    <w:rsid w:val="004B0402"/>
    <w:rsid w:val="004B251A"/>
    <w:rsid w:val="004C2AF9"/>
    <w:rsid w:val="004D4FCF"/>
    <w:rsid w:val="005320AD"/>
    <w:rsid w:val="00541DD1"/>
    <w:rsid w:val="00542670"/>
    <w:rsid w:val="00570A4C"/>
    <w:rsid w:val="005844CF"/>
    <w:rsid w:val="005929F3"/>
    <w:rsid w:val="005D4308"/>
    <w:rsid w:val="005F6D68"/>
    <w:rsid w:val="00604488"/>
    <w:rsid w:val="00614A51"/>
    <w:rsid w:val="00615025"/>
    <w:rsid w:val="00637A70"/>
    <w:rsid w:val="00644103"/>
    <w:rsid w:val="00662BAB"/>
    <w:rsid w:val="00666E82"/>
    <w:rsid w:val="00667279"/>
    <w:rsid w:val="006731AF"/>
    <w:rsid w:val="00673211"/>
    <w:rsid w:val="00674565"/>
    <w:rsid w:val="00694BF7"/>
    <w:rsid w:val="006A0709"/>
    <w:rsid w:val="006A13BF"/>
    <w:rsid w:val="006C7B13"/>
    <w:rsid w:val="006D107F"/>
    <w:rsid w:val="006D47E0"/>
    <w:rsid w:val="006F4C85"/>
    <w:rsid w:val="007047B6"/>
    <w:rsid w:val="00714101"/>
    <w:rsid w:val="00737E99"/>
    <w:rsid w:val="00741427"/>
    <w:rsid w:val="0074601F"/>
    <w:rsid w:val="00765759"/>
    <w:rsid w:val="0078088A"/>
    <w:rsid w:val="00783631"/>
    <w:rsid w:val="00795BD6"/>
    <w:rsid w:val="007B6911"/>
    <w:rsid w:val="007C2F4E"/>
    <w:rsid w:val="007D633E"/>
    <w:rsid w:val="007F673C"/>
    <w:rsid w:val="008206AA"/>
    <w:rsid w:val="008824EB"/>
    <w:rsid w:val="00893967"/>
    <w:rsid w:val="00897F4F"/>
    <w:rsid w:val="008A4738"/>
    <w:rsid w:val="008A62D4"/>
    <w:rsid w:val="008C31FA"/>
    <w:rsid w:val="008D00F8"/>
    <w:rsid w:val="0090442F"/>
    <w:rsid w:val="00932F9A"/>
    <w:rsid w:val="00943E9F"/>
    <w:rsid w:val="00945A25"/>
    <w:rsid w:val="00951860"/>
    <w:rsid w:val="00970C31"/>
    <w:rsid w:val="009710CF"/>
    <w:rsid w:val="0097572D"/>
    <w:rsid w:val="00984746"/>
    <w:rsid w:val="00985A58"/>
    <w:rsid w:val="009B19A4"/>
    <w:rsid w:val="009B4448"/>
    <w:rsid w:val="009B6A0F"/>
    <w:rsid w:val="009C48B0"/>
    <w:rsid w:val="009E2596"/>
    <w:rsid w:val="00A000F3"/>
    <w:rsid w:val="00A0019B"/>
    <w:rsid w:val="00A129D1"/>
    <w:rsid w:val="00A16ECE"/>
    <w:rsid w:val="00A40201"/>
    <w:rsid w:val="00A76818"/>
    <w:rsid w:val="00A93D3F"/>
    <w:rsid w:val="00A94017"/>
    <w:rsid w:val="00A9790E"/>
    <w:rsid w:val="00AA4464"/>
    <w:rsid w:val="00AB682D"/>
    <w:rsid w:val="00AB7E85"/>
    <w:rsid w:val="00AE1E24"/>
    <w:rsid w:val="00AF5883"/>
    <w:rsid w:val="00B33496"/>
    <w:rsid w:val="00B50DAB"/>
    <w:rsid w:val="00B61248"/>
    <w:rsid w:val="00B612D1"/>
    <w:rsid w:val="00B61485"/>
    <w:rsid w:val="00B63A0B"/>
    <w:rsid w:val="00B80810"/>
    <w:rsid w:val="00B80BDB"/>
    <w:rsid w:val="00B94E46"/>
    <w:rsid w:val="00B94F57"/>
    <w:rsid w:val="00BA026C"/>
    <w:rsid w:val="00BA15B5"/>
    <w:rsid w:val="00BA7334"/>
    <w:rsid w:val="00C179CE"/>
    <w:rsid w:val="00C47996"/>
    <w:rsid w:val="00C51FE2"/>
    <w:rsid w:val="00C833C9"/>
    <w:rsid w:val="00C8709D"/>
    <w:rsid w:val="00C926FE"/>
    <w:rsid w:val="00CB17B8"/>
    <w:rsid w:val="00CB4524"/>
    <w:rsid w:val="00CD686F"/>
    <w:rsid w:val="00CD6DCF"/>
    <w:rsid w:val="00CE15D1"/>
    <w:rsid w:val="00CE20D6"/>
    <w:rsid w:val="00CE5268"/>
    <w:rsid w:val="00CF4D27"/>
    <w:rsid w:val="00D03704"/>
    <w:rsid w:val="00D147E5"/>
    <w:rsid w:val="00D1599F"/>
    <w:rsid w:val="00D36E09"/>
    <w:rsid w:val="00D5612B"/>
    <w:rsid w:val="00D60186"/>
    <w:rsid w:val="00D677A0"/>
    <w:rsid w:val="00D70F3B"/>
    <w:rsid w:val="00D84141"/>
    <w:rsid w:val="00D918C7"/>
    <w:rsid w:val="00DB28B6"/>
    <w:rsid w:val="00DB411D"/>
    <w:rsid w:val="00DB7CC5"/>
    <w:rsid w:val="00DD095B"/>
    <w:rsid w:val="00DD6AEB"/>
    <w:rsid w:val="00DE175F"/>
    <w:rsid w:val="00E077D8"/>
    <w:rsid w:val="00E10901"/>
    <w:rsid w:val="00E26ABE"/>
    <w:rsid w:val="00E43C1D"/>
    <w:rsid w:val="00E54133"/>
    <w:rsid w:val="00E5478F"/>
    <w:rsid w:val="00E56E01"/>
    <w:rsid w:val="00E63E45"/>
    <w:rsid w:val="00E713EC"/>
    <w:rsid w:val="00E71CF7"/>
    <w:rsid w:val="00E76A7C"/>
    <w:rsid w:val="00E974F0"/>
    <w:rsid w:val="00EA15CF"/>
    <w:rsid w:val="00EB45B3"/>
    <w:rsid w:val="00EB4761"/>
    <w:rsid w:val="00ED6309"/>
    <w:rsid w:val="00EE1F9C"/>
    <w:rsid w:val="00F055C7"/>
    <w:rsid w:val="00F12CED"/>
    <w:rsid w:val="00F14915"/>
    <w:rsid w:val="00F16FF3"/>
    <w:rsid w:val="00F17139"/>
    <w:rsid w:val="00F31791"/>
    <w:rsid w:val="00F336DD"/>
    <w:rsid w:val="00F53A9A"/>
    <w:rsid w:val="00FC2E7D"/>
    <w:rsid w:val="00FC41F0"/>
    <w:rsid w:val="00FF0EEB"/>
    <w:rsid w:val="00FF3E1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CF9F5"/>
  <w15:chartTrackingRefBased/>
  <w15:docId w15:val="{ABC5AF45-A5CB-4879-B24D-4A39001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43"/>
  </w:style>
  <w:style w:type="paragraph" w:styleId="Footer">
    <w:name w:val="footer"/>
    <w:basedOn w:val="Normal"/>
    <w:link w:val="FooterChar"/>
    <w:uiPriority w:val="99"/>
    <w:unhideWhenUsed/>
    <w:rsid w:val="001E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43"/>
  </w:style>
  <w:style w:type="paragraph" w:styleId="BalloonText">
    <w:name w:val="Balloon Text"/>
    <w:basedOn w:val="Normal"/>
    <w:link w:val="BalloonTextChar"/>
    <w:uiPriority w:val="99"/>
    <w:semiHidden/>
    <w:unhideWhenUsed/>
    <w:rsid w:val="00B8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Margaret L (HSC)</dc:creator>
  <cp:keywords/>
  <dc:description/>
  <cp:lastModifiedBy>Ketchum, Jennifer M (HSC)</cp:lastModifiedBy>
  <cp:revision>12</cp:revision>
  <cp:lastPrinted>2019-11-22T17:08:00Z</cp:lastPrinted>
  <dcterms:created xsi:type="dcterms:W3CDTF">2019-12-20T05:21:00Z</dcterms:created>
  <dcterms:modified xsi:type="dcterms:W3CDTF">2019-12-20T16:53:00Z</dcterms:modified>
</cp:coreProperties>
</file>